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A28" w14:textId="77777777" w:rsidR="00FE1C3F" w:rsidRDefault="00FE1C3F"/>
    <w:p w14:paraId="00EE3204" w14:textId="77777777" w:rsidR="00FE1C3F" w:rsidRDefault="00427B2B">
      <w:pPr>
        <w:pStyle w:val="Titre2"/>
        <w:jc w:val="center"/>
        <w:rPr>
          <w:sz w:val="22"/>
          <w:szCs w:val="22"/>
          <w:lang w:eastAsia="fr-FR"/>
        </w:rPr>
      </w:pPr>
      <w:r>
        <w:rPr>
          <w:sz w:val="22"/>
          <w:szCs w:val="22"/>
          <w:lang w:eastAsia="fr-FR"/>
        </w:rPr>
        <w:t>AIDES FINANCIERES AUX PROJETS PEDAGOGIQUES 2022 / 2023</w:t>
      </w:r>
    </w:p>
    <w:p w14:paraId="4D0182FE" w14:textId="77777777" w:rsidR="00FE1C3F" w:rsidRDefault="00427B2B">
      <w:pPr>
        <w:ind w:left="2160" w:firstLine="720"/>
        <w:rPr>
          <w:sz w:val="24"/>
          <w:szCs w:val="24"/>
          <w:lang w:eastAsia="fr-FR"/>
        </w:rPr>
      </w:pPr>
      <w:r>
        <w:rPr>
          <w:sz w:val="24"/>
          <w:szCs w:val="24"/>
          <w:lang w:eastAsia="fr-FR"/>
        </w:rPr>
        <w:t>1er appel à projets</w:t>
      </w:r>
    </w:p>
    <w:p w14:paraId="4E0B2550" w14:textId="77777777" w:rsidR="00FE1C3F" w:rsidRDefault="00427B2B">
      <w:pPr>
        <w:spacing w:beforeAutospacing="1" w:line="240" w:lineRule="auto"/>
        <w:jc w:val="left"/>
        <w:rPr>
          <w:lang w:eastAsia="fr-FR"/>
        </w:rPr>
      </w:pPr>
      <w:r>
        <w:rPr>
          <w:rFonts w:ascii="Cambria" w:eastAsia="Times New Roman" w:hAnsi="Cambria"/>
          <w:b/>
          <w:bCs/>
          <w:color w:val="000000"/>
          <w:sz w:val="22"/>
          <w:lang w:eastAsia="fr-FR"/>
        </w:rPr>
        <w:t>Un seul projet par classe et par an, en dehors des actions nationales relayées par l’association départementale, pourra être aidé financièrement par l’OCCE de Mayotte sous conditions de critères définis par la commission financière :</w:t>
      </w:r>
    </w:p>
    <w:p w14:paraId="1CA3479B" w14:textId="77777777" w:rsidR="00FE1C3F" w:rsidRDefault="00427B2B">
      <w:pPr>
        <w:numPr>
          <w:ilvl w:val="0"/>
          <w:numId w:val="1"/>
        </w:numPr>
        <w:spacing w:beforeAutospacing="1" w:line="240" w:lineRule="auto"/>
        <w:jc w:val="left"/>
        <w:rPr>
          <w:rFonts w:ascii="Cambria" w:eastAsia="Times New Roman" w:hAnsi="Cambria"/>
          <w:color w:val="000000"/>
          <w:sz w:val="22"/>
          <w:highlight w:val="yellow"/>
          <w:lang w:eastAsia="fr-FR"/>
        </w:rPr>
      </w:pPr>
      <w:r>
        <w:rPr>
          <w:rFonts w:ascii="Cambria" w:eastAsia="Times New Roman" w:hAnsi="Cambria"/>
          <w:color w:val="000000"/>
          <w:sz w:val="22"/>
          <w:highlight w:val="yellow"/>
          <w:lang w:eastAsia="fr-FR"/>
        </w:rPr>
        <w:t xml:space="preserve">La situation statutaire de la coopérative doit être à jour sans incident et sans retard pour l’année 2021/2022 (cotisation 2021/2022, compte-rendu financier/quitus 2021/2022) et la comptabilité à jour au 09/11/2022, pour les demandes d’aides aux projets pédagogiques déposés avant le 04/11/2022. </w:t>
      </w:r>
    </w:p>
    <w:p w14:paraId="3EFEBB1C" w14:textId="77777777" w:rsidR="00FE1C3F" w:rsidRDefault="00427B2B">
      <w:pPr>
        <w:numPr>
          <w:ilvl w:val="0"/>
          <w:numId w:val="1"/>
        </w:numPr>
        <w:spacing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Un projet pédagogique est rédigé contenant les compétences recherchées, la présentation des connaissances en amont et réinvesties, le ou les type(s) d’évaluation(s) prévu(s), les partenaires à ce projet (associations, autres classes, parents, institution... prévus.</w:t>
      </w:r>
    </w:p>
    <w:p w14:paraId="4D5CE4AF" w14:textId="77777777" w:rsidR="00FE1C3F" w:rsidRDefault="00427B2B">
      <w:pPr>
        <w:numPr>
          <w:ilvl w:val="0"/>
          <w:numId w:val="1"/>
        </w:numPr>
        <w:spacing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La participation de toute(s) la ou les classe(s) participante(s) doit être effective tout au long du projet et visible dans le compte-rendu adressé en fin de projet à l’OCCE 976. Le projet doit être coopératif et tout projet coopératif implique la participation de tous les enfants.</w:t>
      </w:r>
    </w:p>
    <w:p w14:paraId="7FBDDA4C" w14:textId="77777777" w:rsidR="00FE1C3F" w:rsidRDefault="00427B2B">
      <w:pPr>
        <w:numPr>
          <w:ilvl w:val="0"/>
          <w:numId w:val="1"/>
        </w:numPr>
        <w:spacing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Le budget prévisionnel est apparent, complet et précis : (recettes et dépenses doivent être équilibrées)</w:t>
      </w:r>
    </w:p>
    <w:p w14:paraId="316C95D0" w14:textId="77777777" w:rsidR="00FE1C3F" w:rsidRDefault="00427B2B">
      <w:pPr>
        <w:spacing w:beforeAutospacing="1" w:line="240" w:lineRule="auto"/>
        <w:ind w:left="363"/>
        <w:jc w:val="left"/>
        <w:rPr>
          <w:rFonts w:ascii="Cambria" w:eastAsia="Times New Roman" w:hAnsi="Cambria"/>
          <w:color w:val="000000"/>
          <w:sz w:val="22"/>
          <w:lang w:eastAsia="fr-FR"/>
        </w:rPr>
      </w:pPr>
      <w:r>
        <w:rPr>
          <w:rFonts w:ascii="Cambria" w:eastAsia="Times New Roman" w:hAnsi="Cambria"/>
          <w:color w:val="000000"/>
          <w:sz w:val="22"/>
          <w:lang w:eastAsia="fr-FR"/>
        </w:rPr>
        <w:t xml:space="preserve">Les aides sont attribuées en fonction du tableau suivant : </w:t>
      </w:r>
    </w:p>
    <w:p w14:paraId="2DBC1E50" w14:textId="77777777" w:rsidR="00FE1C3F" w:rsidRDefault="00FE1C3F">
      <w:pPr>
        <w:pStyle w:val="Sansinterligne"/>
        <w:rPr>
          <w:lang w:eastAsia="fr-FR"/>
        </w:rPr>
      </w:pPr>
    </w:p>
    <w:tbl>
      <w:tblPr>
        <w:tblW w:w="9210" w:type="dxa"/>
        <w:tblLayout w:type="fixed"/>
        <w:tblLook w:val="04A0" w:firstRow="1" w:lastRow="0" w:firstColumn="1" w:lastColumn="0" w:noHBand="0" w:noVBand="1"/>
      </w:tblPr>
      <w:tblGrid>
        <w:gridCol w:w="4606"/>
        <w:gridCol w:w="4604"/>
      </w:tblGrid>
      <w:tr w:rsidR="00FE1C3F" w14:paraId="4F8D9DB6" w14:textId="77777777">
        <w:tc>
          <w:tcPr>
            <w:tcW w:w="4605" w:type="dxa"/>
            <w:tcBorders>
              <w:top w:val="single" w:sz="6" w:space="0" w:color="000000"/>
              <w:left w:val="single" w:sz="6" w:space="0" w:color="000000"/>
              <w:bottom w:val="single" w:sz="6" w:space="0" w:color="000000"/>
              <w:right w:val="single" w:sz="6" w:space="0" w:color="000000"/>
            </w:tcBorders>
          </w:tcPr>
          <w:p w14:paraId="24E39D0F" w14:textId="77777777" w:rsidR="00FE1C3F" w:rsidRDefault="00427B2B">
            <w:pPr>
              <w:widowControl w:val="0"/>
              <w:spacing w:beforeAutospacing="1" w:after="119" w:line="240" w:lineRule="auto"/>
              <w:jc w:val="left"/>
              <w:rPr>
                <w:rFonts w:ascii="Times New Roman" w:eastAsia="Times New Roman" w:hAnsi="Times New Roman"/>
                <w:b/>
                <w:szCs w:val="18"/>
                <w:lang w:eastAsia="fr-FR"/>
              </w:rPr>
            </w:pPr>
            <w:r>
              <w:rPr>
                <w:rFonts w:eastAsia="Times New Roman"/>
                <w:b/>
                <w:bCs/>
                <w:color w:val="8064A2"/>
                <w:szCs w:val="18"/>
                <w:lang w:eastAsia="fr-FR"/>
              </w:rPr>
              <w:t>Montant d’aide complémentaire demandée</w:t>
            </w:r>
          </w:p>
        </w:tc>
        <w:tc>
          <w:tcPr>
            <w:tcW w:w="4604" w:type="dxa"/>
            <w:tcBorders>
              <w:top w:val="single" w:sz="6" w:space="0" w:color="000000"/>
              <w:left w:val="single" w:sz="6" w:space="0" w:color="000000"/>
              <w:bottom w:val="single" w:sz="6" w:space="0" w:color="000000"/>
              <w:right w:val="single" w:sz="6" w:space="0" w:color="000000"/>
            </w:tcBorders>
          </w:tcPr>
          <w:p w14:paraId="4B0D128E" w14:textId="77777777" w:rsidR="00FE1C3F" w:rsidRDefault="00427B2B">
            <w:pPr>
              <w:widowControl w:val="0"/>
              <w:spacing w:beforeAutospacing="1" w:after="119" w:line="240" w:lineRule="auto"/>
              <w:jc w:val="left"/>
              <w:rPr>
                <w:rFonts w:ascii="Times New Roman" w:eastAsia="Times New Roman" w:hAnsi="Times New Roman"/>
                <w:b/>
                <w:szCs w:val="18"/>
                <w:lang w:eastAsia="fr-FR"/>
              </w:rPr>
            </w:pPr>
            <w:r>
              <w:rPr>
                <w:rFonts w:eastAsia="Times New Roman"/>
                <w:b/>
                <w:bCs/>
                <w:color w:val="8064A2"/>
                <w:szCs w:val="18"/>
                <w:lang w:eastAsia="fr-FR"/>
              </w:rPr>
              <w:t>Pourcentage du montant d’aide</w:t>
            </w:r>
          </w:p>
        </w:tc>
      </w:tr>
      <w:tr w:rsidR="00FE1C3F" w14:paraId="1D2867A0" w14:textId="77777777">
        <w:tc>
          <w:tcPr>
            <w:tcW w:w="4605" w:type="dxa"/>
            <w:tcBorders>
              <w:top w:val="single" w:sz="6" w:space="0" w:color="000000"/>
              <w:left w:val="single" w:sz="6" w:space="0" w:color="000000"/>
              <w:bottom w:val="single" w:sz="6" w:space="0" w:color="000000"/>
              <w:right w:val="single" w:sz="6" w:space="0" w:color="000000"/>
            </w:tcBorders>
          </w:tcPr>
          <w:p w14:paraId="06E83DF1" w14:textId="77777777" w:rsidR="00FE1C3F" w:rsidRDefault="00427B2B">
            <w:pPr>
              <w:widowControl w:val="0"/>
              <w:spacing w:beforeAutospacing="1" w:after="119" w:line="240" w:lineRule="auto"/>
              <w:jc w:val="left"/>
              <w:rPr>
                <w:rFonts w:ascii="Times New Roman" w:eastAsia="Times New Roman" w:hAnsi="Times New Roman"/>
                <w:b/>
                <w:szCs w:val="18"/>
                <w:lang w:eastAsia="fr-FR"/>
              </w:rPr>
            </w:pPr>
            <w:r>
              <w:rPr>
                <w:rFonts w:eastAsia="Times New Roman"/>
                <w:b/>
                <w:bCs/>
                <w:color w:val="8064A2"/>
                <w:szCs w:val="18"/>
                <w:lang w:eastAsia="fr-FR"/>
              </w:rPr>
              <w:t>Jusqu’à 300 €</w:t>
            </w:r>
          </w:p>
        </w:tc>
        <w:tc>
          <w:tcPr>
            <w:tcW w:w="4604" w:type="dxa"/>
            <w:tcBorders>
              <w:top w:val="single" w:sz="6" w:space="0" w:color="000000"/>
              <w:left w:val="single" w:sz="6" w:space="0" w:color="000000"/>
              <w:bottom w:val="single" w:sz="6" w:space="0" w:color="000000"/>
              <w:right w:val="single" w:sz="6" w:space="0" w:color="000000"/>
            </w:tcBorders>
          </w:tcPr>
          <w:p w14:paraId="169CEC78" w14:textId="77777777" w:rsidR="00FE1C3F" w:rsidRDefault="00427B2B">
            <w:pPr>
              <w:widowControl w:val="0"/>
              <w:spacing w:beforeAutospacing="1" w:after="119" w:line="240" w:lineRule="auto"/>
              <w:jc w:val="left"/>
              <w:rPr>
                <w:rFonts w:ascii="Times New Roman" w:eastAsia="Times New Roman" w:hAnsi="Times New Roman"/>
                <w:b/>
                <w:szCs w:val="18"/>
                <w:lang w:eastAsia="fr-FR"/>
              </w:rPr>
            </w:pPr>
            <w:r>
              <w:rPr>
                <w:rFonts w:ascii="Times New Roman" w:eastAsia="Times New Roman" w:hAnsi="Times New Roman"/>
                <w:b/>
                <w:color w:val="8064A2"/>
                <w:szCs w:val="18"/>
                <w:lang w:eastAsia="fr-FR"/>
              </w:rPr>
              <w:t>100 %</w:t>
            </w:r>
          </w:p>
        </w:tc>
      </w:tr>
      <w:tr w:rsidR="00FE1C3F" w14:paraId="7BBCF99F" w14:textId="77777777">
        <w:tc>
          <w:tcPr>
            <w:tcW w:w="4605" w:type="dxa"/>
            <w:tcBorders>
              <w:top w:val="single" w:sz="6" w:space="0" w:color="000000"/>
              <w:left w:val="single" w:sz="6" w:space="0" w:color="000000"/>
              <w:bottom w:val="single" w:sz="6" w:space="0" w:color="000000"/>
              <w:right w:val="single" w:sz="6" w:space="0" w:color="000000"/>
            </w:tcBorders>
          </w:tcPr>
          <w:p w14:paraId="321C2929" w14:textId="77777777" w:rsidR="00FE1C3F" w:rsidRDefault="00427B2B">
            <w:pPr>
              <w:widowControl w:val="0"/>
              <w:spacing w:beforeAutospacing="1" w:after="119" w:line="240" w:lineRule="auto"/>
              <w:jc w:val="left"/>
              <w:rPr>
                <w:rFonts w:ascii="Times New Roman" w:eastAsia="Times New Roman" w:hAnsi="Times New Roman"/>
                <w:b/>
                <w:szCs w:val="18"/>
                <w:lang w:eastAsia="fr-FR"/>
              </w:rPr>
            </w:pPr>
            <w:r>
              <w:rPr>
                <w:rFonts w:eastAsia="Times New Roman"/>
                <w:b/>
                <w:bCs/>
                <w:color w:val="8064A2"/>
                <w:szCs w:val="18"/>
                <w:lang w:eastAsia="fr-FR"/>
              </w:rPr>
              <w:t>De 301 € à 800 €</w:t>
            </w:r>
          </w:p>
        </w:tc>
        <w:tc>
          <w:tcPr>
            <w:tcW w:w="4604" w:type="dxa"/>
            <w:tcBorders>
              <w:top w:val="single" w:sz="6" w:space="0" w:color="000000"/>
              <w:left w:val="single" w:sz="6" w:space="0" w:color="000000"/>
              <w:bottom w:val="single" w:sz="6" w:space="0" w:color="000000"/>
              <w:right w:val="single" w:sz="6" w:space="0" w:color="000000"/>
            </w:tcBorders>
          </w:tcPr>
          <w:p w14:paraId="7D63E108" w14:textId="77777777" w:rsidR="00FE1C3F" w:rsidRDefault="00427B2B">
            <w:pPr>
              <w:widowControl w:val="0"/>
              <w:spacing w:beforeAutospacing="1" w:after="119" w:line="240" w:lineRule="auto"/>
              <w:jc w:val="left"/>
              <w:rPr>
                <w:rFonts w:ascii="Times New Roman" w:eastAsia="Times New Roman" w:hAnsi="Times New Roman"/>
                <w:b/>
                <w:szCs w:val="18"/>
                <w:lang w:eastAsia="fr-FR"/>
              </w:rPr>
            </w:pPr>
            <w:r>
              <w:rPr>
                <w:rFonts w:ascii="Times New Roman" w:eastAsia="Times New Roman" w:hAnsi="Times New Roman"/>
                <w:b/>
                <w:color w:val="8064A2"/>
                <w:szCs w:val="18"/>
                <w:lang w:eastAsia="fr-FR"/>
              </w:rPr>
              <w:t>50 %</w:t>
            </w:r>
          </w:p>
        </w:tc>
      </w:tr>
      <w:tr w:rsidR="00FE1C3F" w14:paraId="12F3498E" w14:textId="77777777">
        <w:tc>
          <w:tcPr>
            <w:tcW w:w="4605" w:type="dxa"/>
            <w:tcBorders>
              <w:top w:val="single" w:sz="6" w:space="0" w:color="000000"/>
              <w:left w:val="single" w:sz="6" w:space="0" w:color="000000"/>
              <w:bottom w:val="single" w:sz="6" w:space="0" w:color="000000"/>
              <w:right w:val="single" w:sz="6" w:space="0" w:color="000000"/>
            </w:tcBorders>
          </w:tcPr>
          <w:p w14:paraId="1BC14392" w14:textId="77777777" w:rsidR="00FE1C3F" w:rsidRDefault="00427B2B">
            <w:pPr>
              <w:widowControl w:val="0"/>
              <w:spacing w:beforeAutospacing="1" w:after="119" w:line="240" w:lineRule="auto"/>
              <w:jc w:val="left"/>
              <w:rPr>
                <w:rFonts w:ascii="Times New Roman" w:eastAsia="Times New Roman" w:hAnsi="Times New Roman"/>
                <w:b/>
                <w:szCs w:val="18"/>
                <w:lang w:eastAsia="fr-FR"/>
              </w:rPr>
            </w:pPr>
            <w:r>
              <w:rPr>
                <w:rFonts w:eastAsia="Times New Roman"/>
                <w:b/>
                <w:bCs/>
                <w:color w:val="8064A2"/>
                <w:szCs w:val="18"/>
                <w:lang w:eastAsia="fr-FR"/>
              </w:rPr>
              <w:t>Supérieur à 800 €</w:t>
            </w:r>
          </w:p>
        </w:tc>
        <w:tc>
          <w:tcPr>
            <w:tcW w:w="4604" w:type="dxa"/>
            <w:tcBorders>
              <w:top w:val="single" w:sz="6" w:space="0" w:color="000000"/>
              <w:left w:val="single" w:sz="6" w:space="0" w:color="000000"/>
              <w:bottom w:val="single" w:sz="6" w:space="0" w:color="000000"/>
              <w:right w:val="single" w:sz="6" w:space="0" w:color="000000"/>
            </w:tcBorders>
          </w:tcPr>
          <w:p w14:paraId="604A06C9" w14:textId="77777777" w:rsidR="00FE1C3F" w:rsidRDefault="00427B2B">
            <w:pPr>
              <w:widowControl w:val="0"/>
              <w:spacing w:beforeAutospacing="1" w:after="119" w:line="240" w:lineRule="auto"/>
              <w:jc w:val="left"/>
              <w:rPr>
                <w:rFonts w:ascii="Times New Roman" w:eastAsia="Times New Roman" w:hAnsi="Times New Roman"/>
                <w:b/>
                <w:szCs w:val="18"/>
                <w:lang w:eastAsia="fr-FR"/>
              </w:rPr>
            </w:pPr>
            <w:r>
              <w:rPr>
                <w:rFonts w:ascii="Times New Roman" w:eastAsia="Times New Roman" w:hAnsi="Times New Roman"/>
                <w:b/>
                <w:color w:val="8064A2"/>
                <w:szCs w:val="18"/>
                <w:lang w:eastAsia="fr-FR"/>
              </w:rPr>
              <w:t xml:space="preserve">40 % </w:t>
            </w:r>
            <w:r>
              <w:rPr>
                <w:rFonts w:eastAsia="Times New Roman"/>
                <w:b/>
                <w:bCs/>
                <w:color w:val="8064A2"/>
                <w:szCs w:val="18"/>
                <w:lang w:eastAsia="fr-FR"/>
              </w:rPr>
              <w:t>avec un minimum de 400 € et un maximum de 800 €</w:t>
            </w:r>
          </w:p>
        </w:tc>
      </w:tr>
    </w:tbl>
    <w:p w14:paraId="1A597BB8" w14:textId="77777777" w:rsidR="00FE1C3F" w:rsidRDefault="00427B2B">
      <w:pPr>
        <w:spacing w:beforeAutospacing="1" w:line="240" w:lineRule="auto"/>
        <w:jc w:val="center"/>
        <w:rPr>
          <w:rFonts w:ascii="Cambria" w:eastAsia="Times New Roman" w:hAnsi="Cambria"/>
          <w:b/>
          <w:color w:val="000000"/>
          <w:sz w:val="22"/>
          <w:lang w:eastAsia="fr-FR"/>
        </w:rPr>
      </w:pPr>
      <w:r>
        <w:rPr>
          <w:rFonts w:ascii="Cambria" w:eastAsia="Times New Roman" w:hAnsi="Cambria"/>
          <w:b/>
          <w:bCs/>
          <w:color w:val="000000"/>
          <w:sz w:val="27"/>
          <w:szCs w:val="27"/>
          <w:lang w:eastAsia="fr-FR"/>
        </w:rPr>
        <w:t xml:space="preserve">Date limite de réception des dossiers : le </w:t>
      </w:r>
      <w:r>
        <w:rPr>
          <w:rFonts w:ascii="Cambria" w:eastAsia="Times New Roman" w:hAnsi="Cambria"/>
          <w:b/>
          <w:color w:val="000000"/>
          <w:sz w:val="22"/>
          <w:lang w:eastAsia="fr-FR"/>
        </w:rPr>
        <w:t>04/11/2022</w:t>
      </w:r>
    </w:p>
    <w:p w14:paraId="75EBFEFB" w14:textId="77777777" w:rsidR="00FE1C3F" w:rsidRDefault="00427B2B">
      <w:pPr>
        <w:spacing w:beforeAutospacing="1" w:line="240" w:lineRule="auto"/>
        <w:jc w:val="center"/>
        <w:rPr>
          <w:rFonts w:ascii="Times New Roman" w:eastAsia="Times New Roman" w:hAnsi="Times New Roman"/>
          <w:sz w:val="24"/>
          <w:szCs w:val="24"/>
          <w:lang w:eastAsia="fr-FR"/>
        </w:rPr>
      </w:pPr>
      <w:r>
        <w:rPr>
          <w:rFonts w:ascii="Cambria" w:eastAsia="Times New Roman" w:hAnsi="Cambria"/>
          <w:b/>
          <w:bCs/>
          <w:color w:val="000000"/>
          <w:sz w:val="27"/>
          <w:szCs w:val="27"/>
          <w:lang w:eastAsia="fr-FR"/>
        </w:rPr>
        <w:t>pour la commission du 9 novembre 2022.</w:t>
      </w:r>
    </w:p>
    <w:p w14:paraId="79A1EBC6"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Cambria" w:eastAsia="Times New Roman" w:hAnsi="Cambria"/>
          <w:b/>
          <w:bCs/>
          <w:color w:val="000000"/>
          <w:sz w:val="22"/>
          <w:lang w:eastAsia="fr-FR"/>
        </w:rPr>
        <w:t>Tout dossier parvenu hors délai et/ou incomplet sera refusé.</w:t>
      </w:r>
    </w:p>
    <w:p w14:paraId="53DF103A" w14:textId="77777777" w:rsidR="00FE1C3F" w:rsidRDefault="00427B2B">
      <w:pPr>
        <w:spacing w:beforeAutospacing="1" w:line="240" w:lineRule="auto"/>
        <w:ind w:left="363"/>
        <w:jc w:val="left"/>
        <w:rPr>
          <w:rFonts w:ascii="Times New Roman" w:eastAsia="Times New Roman" w:hAnsi="Times New Roman"/>
          <w:sz w:val="24"/>
          <w:szCs w:val="24"/>
          <w:lang w:eastAsia="fr-FR"/>
        </w:rPr>
      </w:pPr>
      <w:r>
        <w:rPr>
          <w:rFonts w:ascii="Cambria" w:eastAsia="Times New Roman" w:hAnsi="Cambria"/>
          <w:b/>
          <w:bCs/>
          <w:color w:val="000000"/>
          <w:sz w:val="22"/>
          <w:lang w:eastAsia="fr-FR"/>
        </w:rPr>
        <w:t>Remplir avec soin la fiche action et le budget prévisionnel.</w:t>
      </w:r>
    </w:p>
    <w:p w14:paraId="2F7E604E" w14:textId="77777777" w:rsidR="00FE1C3F" w:rsidRDefault="00427B2B">
      <w:pPr>
        <w:spacing w:beforeAutospacing="1" w:line="240" w:lineRule="auto"/>
        <w:ind w:left="363"/>
        <w:jc w:val="left"/>
        <w:rPr>
          <w:rFonts w:ascii="Times New Roman" w:eastAsia="Times New Roman" w:hAnsi="Times New Roman"/>
          <w:sz w:val="22"/>
          <w:lang w:eastAsia="fr-FR"/>
        </w:rPr>
      </w:pPr>
      <w:r>
        <w:rPr>
          <w:rFonts w:ascii="Cambria" w:eastAsia="Times New Roman" w:hAnsi="Cambria"/>
          <w:b/>
          <w:bCs/>
          <w:color w:val="000000"/>
          <w:sz w:val="22"/>
          <w:lang w:eastAsia="fr-FR"/>
        </w:rPr>
        <w:t>Date de commission «d’attributions des aides» : 9 novembre 2022</w:t>
      </w:r>
    </w:p>
    <w:p w14:paraId="1E416502" w14:textId="77777777" w:rsidR="00FE1C3F" w:rsidRDefault="00427B2B">
      <w:pPr>
        <w:spacing w:beforeAutospacing="1" w:line="240" w:lineRule="auto"/>
        <w:ind w:left="363"/>
        <w:jc w:val="left"/>
        <w:rPr>
          <w:rFonts w:ascii="Cambria" w:eastAsia="Times New Roman" w:hAnsi="Cambria"/>
          <w:b/>
          <w:bCs/>
          <w:color w:val="000000"/>
          <w:sz w:val="22"/>
          <w:lang w:eastAsia="fr-FR"/>
        </w:rPr>
      </w:pPr>
      <w:r>
        <w:rPr>
          <w:rFonts w:ascii="Cambria" w:eastAsia="Times New Roman" w:hAnsi="Cambria"/>
          <w:b/>
          <w:bCs/>
          <w:color w:val="000000"/>
          <w:sz w:val="22"/>
          <w:lang w:eastAsia="fr-FR"/>
        </w:rPr>
        <w:t>Réponse écrite aux écoles demandeuses d’aides financières aux projets pédagogiques: 10</w:t>
      </w:r>
      <w:r>
        <w:rPr>
          <w:rFonts w:ascii="Cambria" w:eastAsia="Times New Roman" w:hAnsi="Cambria"/>
          <w:b/>
          <w:color w:val="000000"/>
          <w:sz w:val="22"/>
          <w:lang w:eastAsia="fr-FR"/>
        </w:rPr>
        <w:t>/11/2022</w:t>
      </w:r>
    </w:p>
    <w:p w14:paraId="4DCCBAF1" w14:textId="77777777" w:rsidR="00FE1C3F" w:rsidRDefault="00427B2B">
      <w:pPr>
        <w:spacing w:beforeAutospacing="1" w:line="240" w:lineRule="auto"/>
        <w:ind w:left="363"/>
        <w:jc w:val="left"/>
        <w:rPr>
          <w:rFonts w:ascii="Times New Roman" w:eastAsia="Times New Roman" w:hAnsi="Times New Roman"/>
          <w:sz w:val="24"/>
          <w:szCs w:val="24"/>
          <w:lang w:eastAsia="fr-FR"/>
        </w:rPr>
      </w:pPr>
      <w:r>
        <w:rPr>
          <w:rFonts w:ascii="Cambria" w:eastAsia="Times New Roman" w:hAnsi="Cambria"/>
          <w:b/>
          <w:bCs/>
          <w:color w:val="FF0000"/>
          <w:sz w:val="24"/>
          <w:szCs w:val="24"/>
          <w:lang w:eastAsia="fr-FR"/>
        </w:rPr>
        <w:t xml:space="preserve">Toutes les demandes sont étudiées. L’attribution d’une aide n’est pas automatique. </w:t>
      </w:r>
    </w:p>
    <w:p w14:paraId="422C98C0" w14:textId="77777777" w:rsidR="00FE1C3F" w:rsidRDefault="00FE1C3F">
      <w:pPr>
        <w:spacing w:beforeAutospacing="1" w:line="240" w:lineRule="auto"/>
        <w:ind w:left="363"/>
        <w:jc w:val="center"/>
        <w:rPr>
          <w:rFonts w:ascii="Cambria" w:eastAsia="Times New Roman" w:hAnsi="Cambria"/>
          <w:b/>
          <w:bCs/>
          <w:color w:val="000000"/>
          <w:sz w:val="28"/>
          <w:szCs w:val="28"/>
          <w:lang w:eastAsia="fr-FR"/>
        </w:rPr>
      </w:pPr>
    </w:p>
    <w:p w14:paraId="43ECD87D" w14:textId="77777777" w:rsidR="00FE1C3F" w:rsidRDefault="00FE1C3F">
      <w:pPr>
        <w:spacing w:beforeAutospacing="1" w:line="240" w:lineRule="auto"/>
        <w:ind w:left="363"/>
        <w:jc w:val="center"/>
        <w:rPr>
          <w:rFonts w:ascii="Cambria" w:eastAsia="Times New Roman" w:hAnsi="Cambria"/>
          <w:b/>
          <w:bCs/>
          <w:color w:val="000000"/>
          <w:sz w:val="28"/>
          <w:szCs w:val="28"/>
          <w:lang w:eastAsia="fr-FR"/>
        </w:rPr>
      </w:pPr>
    </w:p>
    <w:p w14:paraId="703A0BF9" w14:textId="77777777" w:rsidR="00FE1C3F" w:rsidRDefault="00427B2B">
      <w:pPr>
        <w:spacing w:beforeAutospacing="1" w:line="240" w:lineRule="auto"/>
        <w:ind w:left="363"/>
        <w:jc w:val="center"/>
        <w:rPr>
          <w:rFonts w:ascii="Cambria" w:eastAsia="Times New Roman" w:hAnsi="Cambria"/>
          <w:b/>
          <w:bCs/>
          <w:color w:val="000000"/>
          <w:sz w:val="28"/>
          <w:szCs w:val="28"/>
          <w:lang w:eastAsia="fr-FR"/>
        </w:rPr>
      </w:pPr>
      <w:r>
        <w:rPr>
          <w:rFonts w:ascii="Cambria" w:eastAsia="Times New Roman" w:hAnsi="Cambria"/>
          <w:b/>
          <w:bCs/>
          <w:color w:val="000000"/>
          <w:sz w:val="28"/>
          <w:szCs w:val="28"/>
          <w:lang w:eastAsia="fr-FR"/>
        </w:rPr>
        <w:lastRenderedPageBreak/>
        <w:t>Dossier de demande d’aide OCCE 2022/2023</w:t>
      </w:r>
    </w:p>
    <w:p w14:paraId="7DEA441E" w14:textId="77777777" w:rsidR="00FE1C3F" w:rsidRDefault="00FE1C3F">
      <w:pPr>
        <w:pStyle w:val="Sansinterligne"/>
        <w:rPr>
          <w:lang w:eastAsia="fr-FR"/>
        </w:rPr>
      </w:pPr>
    </w:p>
    <w:tbl>
      <w:tblPr>
        <w:tblStyle w:val="Grilledutableau"/>
        <w:tblW w:w="8959" w:type="dxa"/>
        <w:tblInd w:w="363" w:type="dxa"/>
        <w:tblLayout w:type="fixed"/>
        <w:tblLook w:val="04A0" w:firstRow="1" w:lastRow="0" w:firstColumn="1" w:lastColumn="0" w:noHBand="0" w:noVBand="1"/>
      </w:tblPr>
      <w:tblGrid>
        <w:gridCol w:w="2978"/>
        <w:gridCol w:w="2933"/>
        <w:gridCol w:w="3048"/>
      </w:tblGrid>
      <w:tr w:rsidR="00FE1C3F" w14:paraId="0C0EB872" w14:textId="77777777">
        <w:tc>
          <w:tcPr>
            <w:tcW w:w="2978" w:type="dxa"/>
          </w:tcPr>
          <w:p w14:paraId="1F442C0F"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Nom de la coopérative :</w:t>
            </w:r>
          </w:p>
          <w:p w14:paraId="155B0A5A" w14:textId="77777777" w:rsidR="00FE1C3F" w:rsidRDefault="00FE1C3F">
            <w:pPr>
              <w:spacing w:beforeAutospacing="1" w:line="240" w:lineRule="auto"/>
              <w:jc w:val="center"/>
              <w:rPr>
                <w:rFonts w:ascii="Times New Roman" w:eastAsia="Times New Roman" w:hAnsi="Times New Roman"/>
                <w:sz w:val="24"/>
                <w:szCs w:val="24"/>
                <w:lang w:eastAsia="fr-FR"/>
              </w:rPr>
            </w:pPr>
          </w:p>
        </w:tc>
        <w:tc>
          <w:tcPr>
            <w:tcW w:w="2933" w:type="dxa"/>
          </w:tcPr>
          <w:p w14:paraId="60A8DC6F" w14:textId="77777777" w:rsidR="00FE1C3F" w:rsidRDefault="00FE1C3F">
            <w:pPr>
              <w:spacing w:beforeAutospacing="1" w:line="240" w:lineRule="auto"/>
              <w:jc w:val="center"/>
              <w:rPr>
                <w:rFonts w:ascii="Times New Roman" w:eastAsia="Times New Roman" w:hAnsi="Times New Roman"/>
                <w:sz w:val="24"/>
                <w:szCs w:val="24"/>
                <w:lang w:eastAsia="fr-FR"/>
              </w:rPr>
            </w:pPr>
          </w:p>
        </w:tc>
        <w:tc>
          <w:tcPr>
            <w:tcW w:w="3048" w:type="dxa"/>
          </w:tcPr>
          <w:p w14:paraId="491D81F0" w14:textId="77777777" w:rsidR="00FE1C3F" w:rsidRDefault="00FE1C3F">
            <w:pPr>
              <w:spacing w:beforeAutospacing="1" w:line="240" w:lineRule="auto"/>
              <w:jc w:val="center"/>
              <w:rPr>
                <w:rFonts w:ascii="Times New Roman" w:eastAsia="Times New Roman" w:hAnsi="Times New Roman"/>
                <w:sz w:val="24"/>
                <w:szCs w:val="24"/>
                <w:lang w:eastAsia="fr-FR"/>
              </w:rPr>
            </w:pPr>
          </w:p>
        </w:tc>
      </w:tr>
      <w:tr w:rsidR="00FE1C3F" w14:paraId="2E0B695A" w14:textId="77777777">
        <w:tc>
          <w:tcPr>
            <w:tcW w:w="2978" w:type="dxa"/>
          </w:tcPr>
          <w:p w14:paraId="2BC6A23D"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 xml:space="preserve">Intitulé du projet coopératif : </w:t>
            </w:r>
          </w:p>
          <w:p w14:paraId="7E4ADA2B" w14:textId="77777777" w:rsidR="00FE1C3F" w:rsidRDefault="00FE1C3F">
            <w:pPr>
              <w:spacing w:beforeAutospacing="1" w:line="240" w:lineRule="auto"/>
              <w:jc w:val="center"/>
              <w:rPr>
                <w:rFonts w:ascii="Times New Roman" w:eastAsia="Times New Roman" w:hAnsi="Times New Roman"/>
                <w:sz w:val="24"/>
                <w:szCs w:val="24"/>
                <w:lang w:eastAsia="fr-FR"/>
              </w:rPr>
            </w:pPr>
          </w:p>
        </w:tc>
        <w:tc>
          <w:tcPr>
            <w:tcW w:w="2933" w:type="dxa"/>
          </w:tcPr>
          <w:p w14:paraId="18A0A5ED" w14:textId="77777777" w:rsidR="00FE1C3F" w:rsidRDefault="00FE1C3F">
            <w:pPr>
              <w:spacing w:beforeAutospacing="1" w:line="240" w:lineRule="auto"/>
              <w:jc w:val="center"/>
              <w:rPr>
                <w:rFonts w:ascii="Times New Roman" w:eastAsia="Times New Roman" w:hAnsi="Times New Roman"/>
                <w:sz w:val="24"/>
                <w:szCs w:val="24"/>
                <w:lang w:eastAsia="fr-FR"/>
              </w:rPr>
            </w:pPr>
          </w:p>
        </w:tc>
        <w:tc>
          <w:tcPr>
            <w:tcW w:w="3048" w:type="dxa"/>
          </w:tcPr>
          <w:p w14:paraId="660A23C7" w14:textId="77777777" w:rsidR="00FE1C3F" w:rsidRDefault="00FE1C3F">
            <w:pPr>
              <w:spacing w:beforeAutospacing="1" w:line="240" w:lineRule="auto"/>
              <w:jc w:val="center"/>
              <w:rPr>
                <w:rFonts w:ascii="Times New Roman" w:eastAsia="Times New Roman" w:hAnsi="Times New Roman"/>
                <w:sz w:val="24"/>
                <w:szCs w:val="24"/>
                <w:lang w:eastAsia="fr-FR"/>
              </w:rPr>
            </w:pPr>
          </w:p>
        </w:tc>
      </w:tr>
      <w:tr w:rsidR="00FE1C3F" w14:paraId="56F764B7" w14:textId="77777777">
        <w:trPr>
          <w:trHeight w:val="760"/>
        </w:trPr>
        <w:tc>
          <w:tcPr>
            <w:tcW w:w="2978" w:type="dxa"/>
          </w:tcPr>
          <w:p w14:paraId="06D5764B"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 xml:space="preserve">Date(s) de réalisation du projet </w:t>
            </w:r>
          </w:p>
          <w:p w14:paraId="4627D17E" w14:textId="77777777" w:rsidR="00FE1C3F" w:rsidRDefault="00FE1C3F">
            <w:pPr>
              <w:spacing w:beforeAutospacing="1" w:line="240" w:lineRule="auto"/>
              <w:jc w:val="center"/>
              <w:rPr>
                <w:rFonts w:ascii="Times New Roman" w:eastAsia="Times New Roman" w:hAnsi="Times New Roman"/>
                <w:sz w:val="24"/>
                <w:szCs w:val="24"/>
                <w:lang w:eastAsia="fr-FR"/>
              </w:rPr>
            </w:pPr>
          </w:p>
        </w:tc>
        <w:tc>
          <w:tcPr>
            <w:tcW w:w="2933" w:type="dxa"/>
          </w:tcPr>
          <w:p w14:paraId="009CBC19" w14:textId="77777777" w:rsidR="00FE1C3F" w:rsidRDefault="00FE1C3F">
            <w:pPr>
              <w:spacing w:beforeAutospacing="1" w:line="240" w:lineRule="auto"/>
              <w:jc w:val="center"/>
              <w:rPr>
                <w:rFonts w:ascii="Times New Roman" w:eastAsia="Times New Roman" w:hAnsi="Times New Roman"/>
                <w:sz w:val="24"/>
                <w:szCs w:val="24"/>
                <w:lang w:eastAsia="fr-FR"/>
              </w:rPr>
            </w:pPr>
          </w:p>
        </w:tc>
        <w:tc>
          <w:tcPr>
            <w:tcW w:w="3048" w:type="dxa"/>
          </w:tcPr>
          <w:p w14:paraId="17E8BF16" w14:textId="77777777" w:rsidR="00FE1C3F" w:rsidRDefault="00FE1C3F">
            <w:pPr>
              <w:spacing w:beforeAutospacing="1" w:line="240" w:lineRule="auto"/>
              <w:jc w:val="center"/>
              <w:rPr>
                <w:rFonts w:ascii="Times New Roman" w:eastAsia="Times New Roman" w:hAnsi="Times New Roman"/>
                <w:sz w:val="24"/>
                <w:szCs w:val="24"/>
                <w:lang w:eastAsia="fr-FR"/>
              </w:rPr>
            </w:pPr>
          </w:p>
        </w:tc>
      </w:tr>
      <w:tr w:rsidR="00FE1C3F" w14:paraId="3DE7D9BC" w14:textId="77777777">
        <w:trPr>
          <w:trHeight w:val="760"/>
        </w:trPr>
        <w:tc>
          <w:tcPr>
            <w:tcW w:w="2978" w:type="dxa"/>
          </w:tcPr>
          <w:p w14:paraId="6BDFAEE3" w14:textId="77777777" w:rsidR="00FE1C3F" w:rsidRDefault="00427B2B">
            <w:pPr>
              <w:spacing w:beforeAutospacing="1" w:line="240" w:lineRule="auto"/>
              <w:jc w:val="left"/>
              <w:rPr>
                <w:rFonts w:ascii="Cambria" w:eastAsia="Times New Roman" w:hAnsi="Cambria"/>
                <w:color w:val="000000"/>
                <w:sz w:val="22"/>
                <w:lang w:eastAsia="fr-FR"/>
              </w:rPr>
            </w:pPr>
            <w:r>
              <w:rPr>
                <w:rFonts w:ascii="Cambria" w:eastAsia="Times New Roman" w:hAnsi="Cambria"/>
                <w:color w:val="000000"/>
                <w:sz w:val="22"/>
                <w:lang w:eastAsia="fr-FR"/>
              </w:rPr>
              <w:t>Classe(s) concernée(s)</w:t>
            </w:r>
          </w:p>
        </w:tc>
        <w:tc>
          <w:tcPr>
            <w:tcW w:w="2933" w:type="dxa"/>
          </w:tcPr>
          <w:p w14:paraId="7F4519EC" w14:textId="77777777" w:rsidR="00FE1C3F" w:rsidRDefault="00FE1C3F">
            <w:pPr>
              <w:spacing w:beforeAutospacing="1" w:line="240" w:lineRule="auto"/>
              <w:jc w:val="center"/>
              <w:rPr>
                <w:rFonts w:ascii="Times New Roman" w:eastAsia="Times New Roman" w:hAnsi="Times New Roman"/>
                <w:sz w:val="24"/>
                <w:szCs w:val="24"/>
                <w:lang w:eastAsia="fr-FR"/>
              </w:rPr>
            </w:pPr>
          </w:p>
        </w:tc>
        <w:tc>
          <w:tcPr>
            <w:tcW w:w="3048" w:type="dxa"/>
          </w:tcPr>
          <w:p w14:paraId="19005C76" w14:textId="77777777" w:rsidR="00FE1C3F" w:rsidRDefault="00FE1C3F">
            <w:pPr>
              <w:spacing w:beforeAutospacing="1" w:line="240" w:lineRule="auto"/>
              <w:jc w:val="center"/>
              <w:rPr>
                <w:rFonts w:ascii="Times New Roman" w:eastAsia="Times New Roman" w:hAnsi="Times New Roman"/>
                <w:sz w:val="24"/>
                <w:szCs w:val="24"/>
                <w:lang w:eastAsia="fr-FR"/>
              </w:rPr>
            </w:pPr>
          </w:p>
        </w:tc>
      </w:tr>
    </w:tbl>
    <w:p w14:paraId="0298C3FD" w14:textId="77777777" w:rsidR="00FE1C3F" w:rsidRDefault="00427B2B">
      <w:pPr>
        <w:spacing w:beforeAutospacing="1" w:line="240" w:lineRule="auto"/>
        <w:ind w:right="-187" w:firstLine="709"/>
        <w:jc w:val="center"/>
        <w:rPr>
          <w:rFonts w:ascii="Times New Roman" w:eastAsia="Times New Roman" w:hAnsi="Times New Roman"/>
          <w:sz w:val="28"/>
          <w:szCs w:val="28"/>
          <w:lang w:eastAsia="fr-FR"/>
        </w:rPr>
      </w:pPr>
      <w:r>
        <w:rPr>
          <w:rFonts w:ascii="Cambria" w:eastAsia="Times New Roman" w:hAnsi="Cambria"/>
          <w:b/>
          <w:bCs/>
          <w:color w:val="000000"/>
          <w:sz w:val="28"/>
          <w:szCs w:val="28"/>
          <w:lang w:eastAsia="fr-FR"/>
        </w:rPr>
        <w:t>Présentation du projet coopératif</w:t>
      </w:r>
    </w:p>
    <w:p w14:paraId="39A36759"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1/ </w:t>
      </w:r>
      <w:r>
        <w:rPr>
          <w:rFonts w:ascii="Cambria" w:eastAsia="Times New Roman" w:hAnsi="Cambria"/>
          <w:b/>
          <w:bCs/>
          <w:color w:val="000000"/>
          <w:sz w:val="22"/>
          <w:lang w:eastAsia="fr-FR"/>
        </w:rPr>
        <w:t xml:space="preserve">Objectifs poursuivis - Compétences visées </w:t>
      </w:r>
    </w:p>
    <w:p w14:paraId="4CC0A224" w14:textId="77777777" w:rsidR="00FE1C3F" w:rsidRDefault="00427B2B">
      <w:pPr>
        <w:spacing w:beforeAutospacing="1" w:after="1038" w:line="240" w:lineRule="auto"/>
        <w:ind w:firstLine="709"/>
        <w:jc w:val="left"/>
        <w:rPr>
          <w:rFonts w:ascii="Times New Roman" w:eastAsia="Times New Roman" w:hAnsi="Times New Roman"/>
          <w:sz w:val="24"/>
          <w:szCs w:val="24"/>
          <w:lang w:eastAsia="fr-FR"/>
        </w:rPr>
      </w:pPr>
      <w:r>
        <w:rPr>
          <w:rFonts w:ascii="Cambria" w:eastAsia="Times New Roman" w:hAnsi="Cambria"/>
          <w:color w:val="000000"/>
          <w:sz w:val="22"/>
          <w:lang w:eastAsia="fr-FR"/>
        </w:rPr>
        <w:t xml:space="preserve">a. Objectifs généraux </w:t>
      </w:r>
    </w:p>
    <w:p w14:paraId="151923A3" w14:textId="77777777" w:rsidR="00FE1C3F" w:rsidRDefault="00427B2B">
      <w:pPr>
        <w:spacing w:beforeAutospacing="1" w:after="1038" w:line="240" w:lineRule="auto"/>
        <w:ind w:firstLine="709"/>
        <w:jc w:val="left"/>
        <w:rPr>
          <w:rFonts w:ascii="Times New Roman" w:eastAsia="Times New Roman" w:hAnsi="Times New Roman"/>
          <w:sz w:val="24"/>
          <w:szCs w:val="24"/>
          <w:lang w:eastAsia="fr-FR"/>
        </w:rPr>
      </w:pPr>
      <w:r>
        <w:rPr>
          <w:rFonts w:ascii="Cambria" w:eastAsia="Times New Roman" w:hAnsi="Cambria"/>
          <w:color w:val="000000"/>
          <w:sz w:val="22"/>
          <w:lang w:eastAsia="fr-FR"/>
        </w:rPr>
        <w:t xml:space="preserve">b. Objectifs opérationnels </w:t>
      </w:r>
    </w:p>
    <w:p w14:paraId="0078CE8E" w14:textId="77777777" w:rsidR="00FE1C3F" w:rsidRDefault="00427B2B">
      <w:pPr>
        <w:spacing w:beforeAutospacing="1" w:line="240" w:lineRule="auto"/>
        <w:ind w:firstLine="709"/>
        <w:jc w:val="left"/>
        <w:rPr>
          <w:rFonts w:ascii="Cambria" w:eastAsia="Times New Roman" w:hAnsi="Cambria"/>
          <w:color w:val="000000"/>
          <w:sz w:val="22"/>
          <w:lang w:eastAsia="fr-FR"/>
        </w:rPr>
      </w:pPr>
      <w:r>
        <w:rPr>
          <w:rFonts w:ascii="Cambria" w:eastAsia="Times New Roman" w:hAnsi="Cambria"/>
          <w:color w:val="000000"/>
          <w:sz w:val="22"/>
          <w:lang w:eastAsia="fr-FR"/>
        </w:rPr>
        <w:t xml:space="preserve">c. Déroulement succinct du projet </w:t>
      </w:r>
    </w:p>
    <w:p w14:paraId="3598C2C0" w14:textId="77777777" w:rsidR="00FE1C3F" w:rsidRDefault="00FE1C3F">
      <w:pPr>
        <w:pStyle w:val="Sansinterligne"/>
        <w:rPr>
          <w:lang w:eastAsia="fr-FR"/>
        </w:rPr>
      </w:pPr>
    </w:p>
    <w:p w14:paraId="40741D30" w14:textId="77777777" w:rsidR="00FE1C3F" w:rsidRDefault="00FE1C3F">
      <w:pPr>
        <w:pStyle w:val="Sansinterligne"/>
        <w:rPr>
          <w:lang w:eastAsia="fr-FR"/>
        </w:rPr>
      </w:pPr>
    </w:p>
    <w:p w14:paraId="41908CC9" w14:textId="77777777" w:rsidR="00FE1C3F" w:rsidRDefault="00FE1C3F">
      <w:pPr>
        <w:pStyle w:val="Sansinterligne"/>
        <w:rPr>
          <w:lang w:eastAsia="fr-FR"/>
        </w:rPr>
      </w:pPr>
    </w:p>
    <w:p w14:paraId="6175C665" w14:textId="77777777" w:rsidR="00FE1C3F" w:rsidRDefault="00FE1C3F">
      <w:pPr>
        <w:pStyle w:val="Sansinterligne"/>
        <w:rPr>
          <w:lang w:eastAsia="fr-FR"/>
        </w:rPr>
      </w:pPr>
    </w:p>
    <w:p w14:paraId="7E49068D" w14:textId="77777777" w:rsidR="00FE1C3F" w:rsidRDefault="00FE1C3F">
      <w:pPr>
        <w:pStyle w:val="Sansinterligne"/>
        <w:rPr>
          <w:lang w:eastAsia="fr-FR"/>
        </w:rPr>
      </w:pPr>
    </w:p>
    <w:p w14:paraId="528D44B6" w14:textId="77777777" w:rsidR="00FE1C3F" w:rsidRDefault="00FE1C3F">
      <w:pPr>
        <w:spacing w:beforeAutospacing="1" w:line="240" w:lineRule="auto"/>
        <w:jc w:val="left"/>
        <w:rPr>
          <w:rFonts w:ascii="Times New Roman" w:eastAsia="Times New Roman" w:hAnsi="Times New Roman"/>
          <w:sz w:val="24"/>
          <w:szCs w:val="24"/>
          <w:lang w:eastAsia="fr-FR"/>
        </w:rPr>
      </w:pPr>
    </w:p>
    <w:p w14:paraId="1091CCC4" w14:textId="77777777" w:rsidR="00FE1C3F" w:rsidRDefault="00FE1C3F">
      <w:pPr>
        <w:spacing w:beforeAutospacing="1" w:line="240" w:lineRule="auto"/>
        <w:ind w:firstLine="709"/>
        <w:jc w:val="left"/>
        <w:rPr>
          <w:rFonts w:ascii="Times New Roman" w:eastAsia="Times New Roman" w:hAnsi="Times New Roman"/>
          <w:color w:val="000000"/>
          <w:sz w:val="24"/>
          <w:szCs w:val="24"/>
          <w:lang w:eastAsia="fr-FR"/>
        </w:rPr>
      </w:pPr>
    </w:p>
    <w:p w14:paraId="44693C17"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2/ </w:t>
      </w:r>
      <w:r>
        <w:rPr>
          <w:rFonts w:ascii="Cambria" w:eastAsia="Times New Roman" w:hAnsi="Cambria"/>
          <w:b/>
          <w:bCs/>
          <w:color w:val="000000"/>
          <w:sz w:val="22"/>
          <w:lang w:eastAsia="fr-FR"/>
        </w:rPr>
        <w:t>Relation entre le projet coopératif et le projet d'école.</w:t>
      </w:r>
    </w:p>
    <w:p w14:paraId="143323BD" w14:textId="77777777" w:rsidR="00FE1C3F" w:rsidRDefault="00FE1C3F">
      <w:pPr>
        <w:spacing w:beforeAutospacing="1" w:line="240" w:lineRule="auto"/>
        <w:jc w:val="left"/>
        <w:rPr>
          <w:rFonts w:ascii="Times New Roman" w:eastAsia="Times New Roman" w:hAnsi="Times New Roman"/>
          <w:sz w:val="24"/>
          <w:szCs w:val="24"/>
          <w:lang w:eastAsia="fr-FR"/>
        </w:rPr>
      </w:pPr>
    </w:p>
    <w:p w14:paraId="08EEB3EC" w14:textId="77777777" w:rsidR="00FE1C3F" w:rsidRDefault="00FE1C3F">
      <w:pPr>
        <w:spacing w:beforeAutospacing="1" w:line="240" w:lineRule="auto"/>
        <w:jc w:val="left"/>
        <w:rPr>
          <w:rFonts w:ascii="Times New Roman" w:eastAsia="Times New Roman" w:hAnsi="Times New Roman"/>
          <w:sz w:val="24"/>
          <w:szCs w:val="24"/>
          <w:lang w:eastAsia="fr-FR"/>
        </w:rPr>
      </w:pPr>
    </w:p>
    <w:p w14:paraId="4879294B" w14:textId="77777777" w:rsidR="00FE1C3F" w:rsidRDefault="00FE1C3F">
      <w:pPr>
        <w:pStyle w:val="Sansinterligne"/>
        <w:rPr>
          <w:lang w:eastAsia="fr-FR"/>
        </w:rPr>
      </w:pPr>
    </w:p>
    <w:p w14:paraId="6B3203CD" w14:textId="77777777" w:rsidR="00FE1C3F" w:rsidRDefault="00FE1C3F">
      <w:pPr>
        <w:pStyle w:val="Sansinterligne"/>
        <w:rPr>
          <w:lang w:eastAsia="fr-FR"/>
        </w:rPr>
      </w:pPr>
    </w:p>
    <w:p w14:paraId="78C8BC57" w14:textId="77777777" w:rsidR="00FE1C3F" w:rsidRDefault="00FE1C3F">
      <w:pPr>
        <w:pStyle w:val="Sansinterligne"/>
        <w:rPr>
          <w:lang w:eastAsia="fr-FR"/>
        </w:rPr>
      </w:pPr>
    </w:p>
    <w:p w14:paraId="47EE52F6" w14:textId="77777777" w:rsidR="00FE1C3F" w:rsidRDefault="00FE1C3F">
      <w:pPr>
        <w:pStyle w:val="Sansinterligne"/>
        <w:rPr>
          <w:lang w:eastAsia="fr-FR"/>
        </w:rPr>
      </w:pPr>
    </w:p>
    <w:p w14:paraId="1CF17CDD" w14:textId="77777777" w:rsidR="00FE1C3F" w:rsidRDefault="00FE1C3F">
      <w:pPr>
        <w:pStyle w:val="Sansinterligne"/>
        <w:rPr>
          <w:lang w:eastAsia="fr-FR"/>
        </w:rPr>
      </w:pPr>
    </w:p>
    <w:p w14:paraId="774FE76C" w14:textId="77777777" w:rsidR="00FE1C3F" w:rsidRDefault="00FE1C3F">
      <w:pPr>
        <w:pStyle w:val="Sansinterligne"/>
        <w:rPr>
          <w:lang w:eastAsia="fr-FR"/>
        </w:rPr>
      </w:pPr>
    </w:p>
    <w:p w14:paraId="4F6E22D4"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3/</w:t>
      </w:r>
      <w:r>
        <w:rPr>
          <w:rFonts w:ascii="Cambria" w:eastAsia="Times New Roman" w:hAnsi="Cambria"/>
          <w:b/>
          <w:bCs/>
          <w:color w:val="000000"/>
          <w:sz w:val="22"/>
          <w:lang w:eastAsia="fr-FR"/>
        </w:rPr>
        <w:t>Participation des élèves</w:t>
      </w:r>
    </w:p>
    <w:p w14:paraId="4F3AFDF3"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Cambria" w:eastAsia="Times New Roman" w:hAnsi="Cambria"/>
          <w:color w:val="000000"/>
          <w:sz w:val="22"/>
          <w:lang w:eastAsia="fr-FR"/>
        </w:rPr>
        <w:lastRenderedPageBreak/>
        <w:t xml:space="preserve">a. Ce projet est un projet : </w:t>
      </w:r>
      <w:r>
        <w:rPr>
          <w:rFonts w:ascii="Times New Roman" w:eastAsia="Times New Roman" w:hAnsi="Times New Roman"/>
          <w:color w:val="000000"/>
          <w:sz w:val="27"/>
          <w:szCs w:val="27"/>
          <w:lang w:eastAsia="fr-FR"/>
        </w:rPr>
        <w:t xml:space="preserve">□ </w:t>
      </w:r>
      <w:r>
        <w:rPr>
          <w:rFonts w:ascii="Cambria" w:eastAsia="Times New Roman" w:hAnsi="Cambria"/>
          <w:color w:val="000000"/>
          <w:sz w:val="22"/>
          <w:lang w:eastAsia="fr-FR"/>
        </w:rPr>
        <w:t xml:space="preserve">des élèves </w:t>
      </w:r>
      <w:r>
        <w:rPr>
          <w:rFonts w:ascii="Times New Roman" w:eastAsia="Times New Roman" w:hAnsi="Times New Roman"/>
          <w:color w:val="000000"/>
          <w:sz w:val="27"/>
          <w:szCs w:val="27"/>
          <w:lang w:eastAsia="fr-FR"/>
        </w:rPr>
        <w:t xml:space="preserve">□ </w:t>
      </w:r>
      <w:r>
        <w:rPr>
          <w:rFonts w:ascii="Cambria" w:eastAsia="Times New Roman" w:hAnsi="Cambria"/>
          <w:color w:val="000000"/>
          <w:sz w:val="22"/>
          <w:lang w:eastAsia="fr-FR"/>
        </w:rPr>
        <w:t xml:space="preserve">des enseignants </w:t>
      </w:r>
    </w:p>
    <w:p w14:paraId="252D3270" w14:textId="77777777" w:rsidR="00FE1C3F" w:rsidRDefault="00FE1C3F">
      <w:pPr>
        <w:spacing w:beforeAutospacing="1" w:line="240" w:lineRule="auto"/>
        <w:jc w:val="left"/>
        <w:rPr>
          <w:rFonts w:ascii="Times New Roman" w:eastAsia="Times New Roman" w:hAnsi="Times New Roman"/>
          <w:sz w:val="24"/>
          <w:szCs w:val="24"/>
          <w:lang w:eastAsia="fr-FR"/>
        </w:rPr>
      </w:pPr>
    </w:p>
    <w:p w14:paraId="51F4C063"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Cambria" w:eastAsia="Times New Roman" w:hAnsi="Cambria"/>
          <w:color w:val="000000"/>
          <w:sz w:val="22"/>
          <w:lang w:eastAsia="fr-FR"/>
        </w:rPr>
        <w:t>b. Modalité de conception du projet :</w:t>
      </w:r>
    </w:p>
    <w:p w14:paraId="35857DAB"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Cambria" w:eastAsia="Times New Roman" w:hAnsi="Cambria"/>
          <w:color w:val="000000"/>
          <w:sz w:val="22"/>
          <w:lang w:eastAsia="fr-FR"/>
        </w:rPr>
        <w:t xml:space="preserve">Les élèves vont-ils ? </w:t>
      </w:r>
    </w:p>
    <w:p w14:paraId="5D32CB95"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w:t>
      </w:r>
      <w:r>
        <w:rPr>
          <w:rFonts w:ascii="Cambria" w:eastAsia="Times New Roman" w:hAnsi="Cambria"/>
          <w:color w:val="000000"/>
          <w:sz w:val="22"/>
          <w:lang w:eastAsia="fr-FR"/>
        </w:rPr>
        <w:t xml:space="preserve">proposer individuellement des actions (par écrit ou oralement) oui </w:t>
      </w:r>
      <w:r>
        <w:rPr>
          <w:rFonts w:ascii="Times New Roman" w:eastAsia="Times New Roman" w:hAnsi="Times New Roman"/>
          <w:color w:val="000000"/>
          <w:sz w:val="27"/>
          <w:szCs w:val="27"/>
          <w:lang w:eastAsia="fr-FR"/>
        </w:rPr>
        <w:t xml:space="preserve">□ </w:t>
      </w:r>
      <w:r>
        <w:rPr>
          <w:rFonts w:ascii="Cambria" w:eastAsia="Times New Roman" w:hAnsi="Cambria"/>
          <w:color w:val="000000"/>
          <w:sz w:val="22"/>
          <w:lang w:eastAsia="fr-FR"/>
        </w:rPr>
        <w:t xml:space="preserve">non </w:t>
      </w:r>
      <w:r>
        <w:rPr>
          <w:rFonts w:ascii="Times New Roman" w:eastAsia="Times New Roman" w:hAnsi="Times New Roman"/>
          <w:color w:val="000000"/>
          <w:sz w:val="27"/>
          <w:szCs w:val="27"/>
          <w:lang w:eastAsia="fr-FR"/>
        </w:rPr>
        <w:t xml:space="preserve">□ </w:t>
      </w:r>
    </w:p>
    <w:p w14:paraId="00B8F165"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w:t>
      </w:r>
      <w:r>
        <w:rPr>
          <w:rFonts w:ascii="Cambria" w:eastAsia="Times New Roman" w:hAnsi="Cambria"/>
          <w:color w:val="000000"/>
          <w:sz w:val="22"/>
          <w:lang w:eastAsia="fr-FR"/>
        </w:rPr>
        <w:t xml:space="preserve">faire une réunion du conseil de coopérative de la classe oui </w:t>
      </w:r>
      <w:r>
        <w:rPr>
          <w:rFonts w:ascii="Times New Roman" w:eastAsia="Times New Roman" w:hAnsi="Times New Roman"/>
          <w:color w:val="000000"/>
          <w:sz w:val="27"/>
          <w:szCs w:val="27"/>
          <w:lang w:eastAsia="fr-FR"/>
        </w:rPr>
        <w:t xml:space="preserve">□ </w:t>
      </w:r>
      <w:r>
        <w:rPr>
          <w:rFonts w:ascii="Cambria" w:eastAsia="Times New Roman" w:hAnsi="Cambria"/>
          <w:color w:val="000000"/>
          <w:sz w:val="22"/>
          <w:lang w:eastAsia="fr-FR"/>
        </w:rPr>
        <w:t xml:space="preserve">non </w:t>
      </w:r>
      <w:r>
        <w:rPr>
          <w:rFonts w:ascii="Times New Roman" w:eastAsia="Times New Roman" w:hAnsi="Times New Roman"/>
          <w:color w:val="000000"/>
          <w:sz w:val="27"/>
          <w:szCs w:val="27"/>
          <w:lang w:eastAsia="fr-FR"/>
        </w:rPr>
        <w:t xml:space="preserve">□ </w:t>
      </w:r>
    </w:p>
    <w:p w14:paraId="52115022"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w:t>
      </w:r>
      <w:r>
        <w:rPr>
          <w:rFonts w:ascii="Cambria" w:eastAsia="Times New Roman" w:hAnsi="Cambria"/>
          <w:color w:val="000000"/>
          <w:sz w:val="22"/>
          <w:lang w:eastAsia="fr-FR"/>
        </w:rPr>
        <w:t xml:space="preserve">se répartir les tâches ? oui </w:t>
      </w:r>
      <w:r>
        <w:rPr>
          <w:rFonts w:ascii="Times New Roman" w:eastAsia="Times New Roman" w:hAnsi="Times New Roman"/>
          <w:color w:val="000000"/>
          <w:sz w:val="27"/>
          <w:szCs w:val="27"/>
          <w:lang w:eastAsia="fr-FR"/>
        </w:rPr>
        <w:t xml:space="preserve">□ </w:t>
      </w:r>
      <w:r>
        <w:rPr>
          <w:rFonts w:ascii="Cambria" w:eastAsia="Times New Roman" w:hAnsi="Cambria"/>
          <w:color w:val="000000"/>
          <w:sz w:val="22"/>
          <w:lang w:eastAsia="fr-FR"/>
        </w:rPr>
        <w:t xml:space="preserve">non </w:t>
      </w:r>
      <w:r>
        <w:rPr>
          <w:rFonts w:ascii="Times New Roman" w:eastAsia="Times New Roman" w:hAnsi="Times New Roman"/>
          <w:color w:val="000000"/>
          <w:sz w:val="27"/>
          <w:szCs w:val="27"/>
          <w:lang w:eastAsia="fr-FR"/>
        </w:rPr>
        <w:t xml:space="preserve">□ </w:t>
      </w:r>
    </w:p>
    <w:p w14:paraId="7D3C1B24"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w:t>
      </w:r>
      <w:r>
        <w:rPr>
          <w:rFonts w:ascii="Cambria" w:eastAsia="Times New Roman" w:hAnsi="Cambria"/>
          <w:color w:val="000000"/>
          <w:sz w:val="22"/>
          <w:lang w:eastAsia="fr-FR"/>
        </w:rPr>
        <w:t xml:space="preserve">autres, préciser : ..................................................................... oui </w:t>
      </w:r>
      <w:r>
        <w:rPr>
          <w:rFonts w:ascii="Times New Roman" w:eastAsia="Times New Roman" w:hAnsi="Times New Roman"/>
          <w:color w:val="000000"/>
          <w:sz w:val="27"/>
          <w:szCs w:val="27"/>
          <w:lang w:eastAsia="fr-FR"/>
        </w:rPr>
        <w:t xml:space="preserve">□ </w:t>
      </w:r>
      <w:r>
        <w:rPr>
          <w:rFonts w:ascii="Cambria" w:eastAsia="Times New Roman" w:hAnsi="Cambria"/>
          <w:color w:val="000000"/>
          <w:sz w:val="22"/>
          <w:lang w:eastAsia="fr-FR"/>
        </w:rPr>
        <w:t xml:space="preserve">non </w:t>
      </w:r>
      <w:r>
        <w:rPr>
          <w:rFonts w:ascii="Times New Roman" w:eastAsia="Times New Roman" w:hAnsi="Times New Roman"/>
          <w:color w:val="000000"/>
          <w:sz w:val="27"/>
          <w:szCs w:val="27"/>
          <w:lang w:eastAsia="fr-FR"/>
        </w:rPr>
        <w:t xml:space="preserve">□ </w:t>
      </w:r>
    </w:p>
    <w:p w14:paraId="05EA23E0" w14:textId="77777777" w:rsidR="00FE1C3F" w:rsidRDefault="00FE1C3F">
      <w:pPr>
        <w:spacing w:beforeAutospacing="1" w:line="240" w:lineRule="auto"/>
        <w:ind w:firstLine="709"/>
        <w:jc w:val="left"/>
        <w:rPr>
          <w:rFonts w:ascii="Times New Roman" w:eastAsia="Times New Roman" w:hAnsi="Times New Roman"/>
          <w:sz w:val="24"/>
          <w:szCs w:val="24"/>
          <w:lang w:eastAsia="fr-FR"/>
        </w:rPr>
      </w:pPr>
    </w:p>
    <w:p w14:paraId="026EFC28"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Cambria" w:eastAsia="Times New Roman" w:hAnsi="Cambria"/>
          <w:color w:val="000000"/>
          <w:sz w:val="22"/>
          <w:lang w:eastAsia="fr-FR"/>
        </w:rPr>
        <w:t xml:space="preserve">c. Dispositifs de participation des élèves au financement du projet </w:t>
      </w:r>
    </w:p>
    <w:p w14:paraId="76CC2B59"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w:t>
      </w:r>
      <w:r>
        <w:rPr>
          <w:rFonts w:ascii="Cambria" w:eastAsia="Times New Roman" w:hAnsi="Cambria"/>
          <w:color w:val="000000"/>
          <w:sz w:val="22"/>
          <w:lang w:eastAsia="fr-FR"/>
        </w:rPr>
        <w:t xml:space="preserve">Vente de journaux scolaires </w:t>
      </w:r>
    </w:p>
    <w:p w14:paraId="11A7E49B"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w:t>
      </w:r>
      <w:r>
        <w:rPr>
          <w:rFonts w:ascii="Cambria" w:eastAsia="Times New Roman" w:hAnsi="Cambria"/>
          <w:color w:val="000000"/>
          <w:sz w:val="22"/>
          <w:lang w:eastAsia="fr-FR"/>
        </w:rPr>
        <w:t xml:space="preserve">Fabrication et vente d'objets (artisanat, carte de vœux, etc...) </w:t>
      </w:r>
    </w:p>
    <w:p w14:paraId="70F9CEAB"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w:t>
      </w:r>
      <w:r>
        <w:rPr>
          <w:rFonts w:ascii="Cambria" w:eastAsia="Times New Roman" w:hAnsi="Cambria"/>
          <w:color w:val="000000"/>
          <w:sz w:val="22"/>
          <w:lang w:eastAsia="fr-FR"/>
        </w:rPr>
        <w:t xml:space="preserve">Vente du calendrier OCCE </w:t>
      </w:r>
    </w:p>
    <w:p w14:paraId="3A7A7773"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w:t>
      </w:r>
      <w:r>
        <w:rPr>
          <w:rFonts w:ascii="Cambria" w:eastAsia="Times New Roman" w:hAnsi="Cambria"/>
          <w:color w:val="000000"/>
          <w:sz w:val="22"/>
          <w:lang w:eastAsia="fr-FR"/>
        </w:rPr>
        <w:t xml:space="preserve">Fête de l'école </w:t>
      </w:r>
    </w:p>
    <w:p w14:paraId="07453E0A"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w:t>
      </w:r>
      <w:r>
        <w:rPr>
          <w:rFonts w:ascii="Cambria" w:eastAsia="Times New Roman" w:hAnsi="Cambria"/>
          <w:color w:val="000000"/>
          <w:sz w:val="22"/>
          <w:lang w:eastAsia="fr-FR"/>
        </w:rPr>
        <w:t>Autres</w:t>
      </w:r>
    </w:p>
    <w:p w14:paraId="0669AF26" w14:textId="77777777" w:rsidR="00FE1C3F" w:rsidRDefault="00FE1C3F">
      <w:pPr>
        <w:spacing w:beforeAutospacing="1" w:line="240" w:lineRule="auto"/>
        <w:jc w:val="left"/>
        <w:rPr>
          <w:rFonts w:ascii="Times New Roman" w:eastAsia="Times New Roman" w:hAnsi="Times New Roman"/>
          <w:sz w:val="24"/>
          <w:szCs w:val="24"/>
          <w:lang w:eastAsia="fr-FR"/>
        </w:rPr>
      </w:pPr>
    </w:p>
    <w:p w14:paraId="1F70EA0C"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4/</w:t>
      </w:r>
      <w:r>
        <w:rPr>
          <w:rFonts w:ascii="Cambria" w:eastAsia="Times New Roman" w:hAnsi="Cambria"/>
          <w:b/>
          <w:bCs/>
          <w:color w:val="000000"/>
          <w:sz w:val="22"/>
          <w:lang w:eastAsia="fr-FR"/>
        </w:rPr>
        <w:t xml:space="preserve">Partenariats </w:t>
      </w:r>
      <w:r>
        <w:rPr>
          <w:rFonts w:ascii="Cambria" w:eastAsia="Times New Roman" w:hAnsi="Cambria"/>
          <w:color w:val="000000"/>
          <w:sz w:val="22"/>
          <w:lang w:eastAsia="fr-FR"/>
        </w:rPr>
        <w:t xml:space="preserve">(liste des partenaires/nature du partenariat) </w:t>
      </w:r>
    </w:p>
    <w:p w14:paraId="49CF8C66"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w:t>
      </w:r>
    </w:p>
    <w:p w14:paraId="3A4A0E2E"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w:t>
      </w:r>
    </w:p>
    <w:p w14:paraId="460ECE7B" w14:textId="77777777" w:rsidR="00FE1C3F" w:rsidRDefault="00427B2B">
      <w:pPr>
        <w:spacing w:beforeAutospacing="1" w:line="240" w:lineRule="auto"/>
        <w:ind w:firstLine="709"/>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w:t>
      </w:r>
    </w:p>
    <w:p w14:paraId="4114215F" w14:textId="77777777" w:rsidR="00FE1C3F" w:rsidRDefault="00FE1C3F">
      <w:pPr>
        <w:spacing w:beforeAutospacing="1" w:line="240" w:lineRule="auto"/>
        <w:ind w:firstLine="709"/>
        <w:jc w:val="left"/>
        <w:rPr>
          <w:rFonts w:ascii="Times New Roman" w:eastAsia="Times New Roman" w:hAnsi="Times New Roman"/>
          <w:color w:val="000000"/>
          <w:sz w:val="24"/>
          <w:szCs w:val="24"/>
          <w:lang w:eastAsia="fr-FR"/>
        </w:rPr>
      </w:pPr>
    </w:p>
    <w:p w14:paraId="3C510770" w14:textId="77777777" w:rsidR="00FE1C3F" w:rsidRDefault="00FE1C3F">
      <w:pPr>
        <w:spacing w:beforeAutospacing="1" w:line="240" w:lineRule="auto"/>
        <w:ind w:firstLine="709"/>
        <w:jc w:val="left"/>
        <w:rPr>
          <w:rFonts w:ascii="Times New Roman" w:eastAsia="Times New Roman" w:hAnsi="Times New Roman"/>
          <w:color w:val="000000"/>
          <w:sz w:val="24"/>
          <w:szCs w:val="24"/>
          <w:lang w:eastAsia="fr-FR"/>
        </w:rPr>
      </w:pPr>
    </w:p>
    <w:p w14:paraId="0B9729EF" w14:textId="77777777" w:rsidR="00FE1C3F" w:rsidRDefault="00FE1C3F">
      <w:pPr>
        <w:spacing w:beforeAutospacing="1" w:line="240" w:lineRule="auto"/>
        <w:ind w:firstLine="709"/>
        <w:jc w:val="left"/>
        <w:rPr>
          <w:rFonts w:ascii="Times New Roman" w:eastAsia="Times New Roman" w:hAnsi="Times New Roman"/>
          <w:color w:val="000000"/>
          <w:sz w:val="24"/>
          <w:szCs w:val="24"/>
          <w:lang w:eastAsia="fr-FR"/>
        </w:rPr>
      </w:pPr>
    </w:p>
    <w:p w14:paraId="41306BEC" w14:textId="77777777" w:rsidR="00FE1C3F" w:rsidRDefault="00FE1C3F">
      <w:pPr>
        <w:spacing w:beforeAutospacing="1" w:line="240" w:lineRule="auto"/>
        <w:ind w:firstLine="709"/>
        <w:jc w:val="left"/>
        <w:rPr>
          <w:rFonts w:ascii="Times New Roman" w:eastAsia="Times New Roman" w:hAnsi="Times New Roman"/>
          <w:color w:val="000000"/>
          <w:sz w:val="24"/>
          <w:szCs w:val="24"/>
          <w:lang w:eastAsia="fr-FR"/>
        </w:rPr>
      </w:pPr>
    </w:p>
    <w:p w14:paraId="79A91C1D" w14:textId="77777777" w:rsidR="00FE1C3F" w:rsidRDefault="00FE1C3F">
      <w:pPr>
        <w:spacing w:beforeAutospacing="1" w:line="240" w:lineRule="auto"/>
        <w:ind w:firstLine="709"/>
        <w:jc w:val="left"/>
        <w:rPr>
          <w:rFonts w:ascii="Times New Roman" w:eastAsia="Times New Roman" w:hAnsi="Times New Roman"/>
          <w:color w:val="000000"/>
          <w:sz w:val="24"/>
          <w:szCs w:val="24"/>
          <w:lang w:eastAsia="fr-FR"/>
        </w:rPr>
      </w:pPr>
    </w:p>
    <w:p w14:paraId="67A88D81" w14:textId="77777777" w:rsidR="00FE1C3F" w:rsidRDefault="00427B2B">
      <w:pPr>
        <w:spacing w:beforeAutospacing="1" w:line="240" w:lineRule="auto"/>
        <w:ind w:firstLine="709"/>
        <w:jc w:val="left"/>
        <w:rPr>
          <w:rFonts w:ascii="Cambria" w:eastAsia="Times New Roman" w:hAnsi="Cambria"/>
          <w:b/>
          <w:bCs/>
          <w:color w:val="000000"/>
          <w:sz w:val="22"/>
          <w:lang w:eastAsia="fr-FR"/>
        </w:rPr>
      </w:pPr>
      <w:r>
        <w:rPr>
          <w:rFonts w:ascii="Times New Roman" w:eastAsia="Times New Roman" w:hAnsi="Times New Roman"/>
          <w:color w:val="000000"/>
          <w:sz w:val="24"/>
          <w:szCs w:val="24"/>
          <w:lang w:eastAsia="fr-FR"/>
        </w:rPr>
        <w:t xml:space="preserve">5/ </w:t>
      </w:r>
      <w:r>
        <w:rPr>
          <w:rFonts w:ascii="Cambria" w:eastAsia="Times New Roman" w:hAnsi="Cambria"/>
          <w:b/>
          <w:bCs/>
          <w:color w:val="000000"/>
          <w:sz w:val="22"/>
          <w:lang w:eastAsia="fr-FR"/>
        </w:rPr>
        <w:t>Budget prévisionnel</w:t>
      </w:r>
    </w:p>
    <w:p w14:paraId="48496933" w14:textId="77777777" w:rsidR="00FE1C3F" w:rsidRDefault="00FE1C3F">
      <w:pPr>
        <w:pStyle w:val="Sansinterligne"/>
        <w:rPr>
          <w:lang w:eastAsia="fr-FR"/>
        </w:rPr>
      </w:pPr>
    </w:p>
    <w:tbl>
      <w:tblPr>
        <w:tblStyle w:val="Grilledutableau"/>
        <w:tblW w:w="9017" w:type="dxa"/>
        <w:tblLayout w:type="fixed"/>
        <w:tblLook w:val="04A0" w:firstRow="1" w:lastRow="0" w:firstColumn="1" w:lastColumn="0" w:noHBand="0" w:noVBand="1"/>
      </w:tblPr>
      <w:tblGrid>
        <w:gridCol w:w="2266"/>
        <w:gridCol w:w="2243"/>
        <w:gridCol w:w="2265"/>
        <w:gridCol w:w="2243"/>
      </w:tblGrid>
      <w:tr w:rsidR="00FE1C3F" w14:paraId="09CE60C7" w14:textId="77777777">
        <w:tc>
          <w:tcPr>
            <w:tcW w:w="2265" w:type="dxa"/>
          </w:tcPr>
          <w:p w14:paraId="4355B37A"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b/>
                <w:bCs/>
                <w:color w:val="000000"/>
                <w:sz w:val="22"/>
                <w:lang w:eastAsia="fr-FR"/>
              </w:rPr>
              <w:lastRenderedPageBreak/>
              <w:t>Dépenses</w:t>
            </w:r>
          </w:p>
        </w:tc>
        <w:tc>
          <w:tcPr>
            <w:tcW w:w="2243" w:type="dxa"/>
          </w:tcPr>
          <w:p w14:paraId="49D32304"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b/>
                <w:bCs/>
                <w:color w:val="000000"/>
                <w:sz w:val="22"/>
                <w:lang w:eastAsia="fr-FR"/>
              </w:rPr>
              <w:t>Montant en euros</w:t>
            </w:r>
          </w:p>
        </w:tc>
        <w:tc>
          <w:tcPr>
            <w:tcW w:w="2265" w:type="dxa"/>
          </w:tcPr>
          <w:p w14:paraId="43F3262C"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b/>
                <w:bCs/>
                <w:color w:val="000000"/>
                <w:sz w:val="22"/>
                <w:lang w:eastAsia="fr-FR"/>
              </w:rPr>
              <w:t>Recettes</w:t>
            </w:r>
          </w:p>
        </w:tc>
        <w:tc>
          <w:tcPr>
            <w:tcW w:w="2243" w:type="dxa"/>
          </w:tcPr>
          <w:p w14:paraId="620C3807"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b/>
                <w:bCs/>
                <w:color w:val="000000"/>
                <w:sz w:val="22"/>
                <w:lang w:eastAsia="fr-FR"/>
              </w:rPr>
              <w:t>Montant en euros</w:t>
            </w:r>
          </w:p>
        </w:tc>
      </w:tr>
      <w:tr w:rsidR="00FE1C3F" w14:paraId="7F1483A8" w14:textId="77777777">
        <w:tc>
          <w:tcPr>
            <w:tcW w:w="2265" w:type="dxa"/>
          </w:tcPr>
          <w:p w14:paraId="4D636BEA"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Transports</w:t>
            </w:r>
          </w:p>
        </w:tc>
        <w:tc>
          <w:tcPr>
            <w:tcW w:w="2243" w:type="dxa"/>
          </w:tcPr>
          <w:p w14:paraId="7A2FBDA1"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148AD096"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Contribution des familles</w:t>
            </w:r>
          </w:p>
        </w:tc>
        <w:tc>
          <w:tcPr>
            <w:tcW w:w="2243" w:type="dxa"/>
          </w:tcPr>
          <w:p w14:paraId="2C70D127"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07138D36" w14:textId="77777777">
        <w:tc>
          <w:tcPr>
            <w:tcW w:w="2265" w:type="dxa"/>
          </w:tcPr>
          <w:p w14:paraId="510BB09A"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Achats de petits matériels et fournitures</w:t>
            </w:r>
          </w:p>
        </w:tc>
        <w:tc>
          <w:tcPr>
            <w:tcW w:w="2243" w:type="dxa"/>
          </w:tcPr>
          <w:p w14:paraId="4882E56D"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60A86C80"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Fêtes, kermesse</w:t>
            </w:r>
          </w:p>
        </w:tc>
        <w:tc>
          <w:tcPr>
            <w:tcW w:w="2243" w:type="dxa"/>
          </w:tcPr>
          <w:p w14:paraId="3857458A"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32AA7050" w14:textId="77777777">
        <w:tc>
          <w:tcPr>
            <w:tcW w:w="2265" w:type="dxa"/>
          </w:tcPr>
          <w:p w14:paraId="141D0E70" w14:textId="77777777" w:rsidR="00FE1C3F" w:rsidRDefault="00427B2B">
            <w:pPr>
              <w:spacing w:beforeAutospacing="1" w:line="240" w:lineRule="auto"/>
              <w:jc w:val="left"/>
              <w:rPr>
                <w:rFonts w:ascii="Cambria" w:eastAsia="Times New Roman" w:hAnsi="Cambria"/>
                <w:color w:val="000000"/>
                <w:sz w:val="22"/>
                <w:lang w:eastAsia="fr-FR"/>
              </w:rPr>
            </w:pPr>
            <w:r>
              <w:rPr>
                <w:rFonts w:ascii="Cambria" w:eastAsia="Times New Roman" w:hAnsi="Cambria"/>
                <w:color w:val="000000"/>
                <w:sz w:val="22"/>
                <w:lang w:eastAsia="fr-FR"/>
              </w:rPr>
              <w:t>Documentation</w:t>
            </w:r>
          </w:p>
          <w:p w14:paraId="39BF8C8B" w14:textId="77777777" w:rsidR="00FE1C3F" w:rsidRDefault="00FE1C3F">
            <w:pPr>
              <w:pStyle w:val="Sansinterligne"/>
              <w:rPr>
                <w:lang w:eastAsia="fr-FR"/>
              </w:rPr>
            </w:pPr>
          </w:p>
        </w:tc>
        <w:tc>
          <w:tcPr>
            <w:tcW w:w="2243" w:type="dxa"/>
          </w:tcPr>
          <w:p w14:paraId="047F90A2"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2CDC4C0D"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Journaux scolaires</w:t>
            </w:r>
          </w:p>
        </w:tc>
        <w:tc>
          <w:tcPr>
            <w:tcW w:w="2243" w:type="dxa"/>
          </w:tcPr>
          <w:p w14:paraId="1A5E6737"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5F5ABB87" w14:textId="77777777">
        <w:tc>
          <w:tcPr>
            <w:tcW w:w="2265" w:type="dxa"/>
          </w:tcPr>
          <w:p w14:paraId="4FA383E7"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Reproduction, impression</w:t>
            </w:r>
          </w:p>
        </w:tc>
        <w:tc>
          <w:tcPr>
            <w:tcW w:w="2243" w:type="dxa"/>
          </w:tcPr>
          <w:p w14:paraId="4F0822C3"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062A779F"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Ventes du calendrier OCCE</w:t>
            </w:r>
          </w:p>
        </w:tc>
        <w:tc>
          <w:tcPr>
            <w:tcW w:w="2243" w:type="dxa"/>
          </w:tcPr>
          <w:p w14:paraId="263BCE01"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76E56873" w14:textId="77777777">
        <w:tc>
          <w:tcPr>
            <w:tcW w:w="2265" w:type="dxa"/>
          </w:tcPr>
          <w:p w14:paraId="36D9089A"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Prestations d’intervenants extérieurs</w:t>
            </w:r>
          </w:p>
        </w:tc>
        <w:tc>
          <w:tcPr>
            <w:tcW w:w="2243" w:type="dxa"/>
          </w:tcPr>
          <w:p w14:paraId="3F2BDEA0"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1108826F"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Spectacle</w:t>
            </w:r>
          </w:p>
        </w:tc>
        <w:tc>
          <w:tcPr>
            <w:tcW w:w="2243" w:type="dxa"/>
          </w:tcPr>
          <w:p w14:paraId="0E809BCB"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62CC0728" w14:textId="77777777">
        <w:tc>
          <w:tcPr>
            <w:tcW w:w="2265" w:type="dxa"/>
          </w:tcPr>
          <w:p w14:paraId="59E4FC56" w14:textId="77777777" w:rsidR="00FE1C3F" w:rsidRDefault="00427B2B">
            <w:pPr>
              <w:spacing w:beforeAutospacing="1" w:line="240" w:lineRule="auto"/>
              <w:jc w:val="left"/>
              <w:rPr>
                <w:rFonts w:ascii="Cambria" w:eastAsia="Times New Roman" w:hAnsi="Cambria"/>
                <w:color w:val="000000"/>
                <w:sz w:val="22"/>
                <w:lang w:eastAsia="fr-FR"/>
              </w:rPr>
            </w:pPr>
            <w:r>
              <w:rPr>
                <w:rFonts w:ascii="Cambria" w:eastAsia="Times New Roman" w:hAnsi="Cambria"/>
                <w:color w:val="000000"/>
                <w:sz w:val="22"/>
                <w:lang w:eastAsia="fr-FR"/>
              </w:rPr>
              <w:t>Visites</w:t>
            </w:r>
          </w:p>
          <w:p w14:paraId="40B1531F" w14:textId="77777777" w:rsidR="00FE1C3F" w:rsidRDefault="00FE1C3F">
            <w:pPr>
              <w:pStyle w:val="Sansinterligne"/>
              <w:rPr>
                <w:lang w:eastAsia="fr-FR"/>
              </w:rPr>
            </w:pPr>
          </w:p>
        </w:tc>
        <w:tc>
          <w:tcPr>
            <w:tcW w:w="2243" w:type="dxa"/>
          </w:tcPr>
          <w:p w14:paraId="6DCEAAF8"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2C81DCB6"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Don</w:t>
            </w:r>
          </w:p>
        </w:tc>
        <w:tc>
          <w:tcPr>
            <w:tcW w:w="2243" w:type="dxa"/>
          </w:tcPr>
          <w:p w14:paraId="0CFD0C42"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68DC43C9" w14:textId="77777777">
        <w:tc>
          <w:tcPr>
            <w:tcW w:w="2265" w:type="dxa"/>
          </w:tcPr>
          <w:p w14:paraId="483B78CD"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Autres dépenses à détailler ci-dessous</w:t>
            </w:r>
          </w:p>
        </w:tc>
        <w:tc>
          <w:tcPr>
            <w:tcW w:w="2243" w:type="dxa"/>
            <w:shd w:val="clear" w:color="auto" w:fill="808080" w:themeFill="background1" w:themeFillShade="80"/>
          </w:tcPr>
          <w:p w14:paraId="2C962033"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165E0232"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Coopérative de l’école*</w:t>
            </w:r>
            <w:r>
              <w:rPr>
                <w:rFonts w:ascii="Cambria" w:eastAsia="Times New Roman" w:hAnsi="Cambria"/>
                <w:b/>
                <w:bCs/>
                <w:color w:val="000000"/>
                <w:sz w:val="22"/>
                <w:lang w:eastAsia="fr-FR"/>
              </w:rPr>
              <w:t xml:space="preserve"> </w:t>
            </w:r>
            <w:r>
              <w:rPr>
                <w:rFonts w:ascii="Cambria" w:eastAsia="Times New Roman" w:hAnsi="Cambria"/>
                <w:color w:val="000000"/>
                <w:sz w:val="20"/>
                <w:lang w:eastAsia="fr-FR"/>
              </w:rPr>
              <w:t>(</w:t>
            </w:r>
            <w:r>
              <w:rPr>
                <w:rFonts w:ascii="Cambria" w:eastAsia="Times New Roman" w:hAnsi="Cambria"/>
                <w:b/>
                <w:i/>
                <w:color w:val="000000"/>
                <w:sz w:val="20"/>
                <w:lang w:eastAsia="fr-FR"/>
              </w:rPr>
              <w:t>au moins égale à l’aide demandée l’OCCE départemental)</w:t>
            </w:r>
          </w:p>
        </w:tc>
        <w:tc>
          <w:tcPr>
            <w:tcW w:w="2243" w:type="dxa"/>
          </w:tcPr>
          <w:p w14:paraId="2F86FE73" w14:textId="77777777" w:rsidR="00FE1C3F" w:rsidRDefault="00427B2B">
            <w:pPr>
              <w:spacing w:beforeAutospacing="1" w:line="240" w:lineRule="auto"/>
              <w:jc w:val="left"/>
              <w:rPr>
                <w:rFonts w:ascii="Times New Roman" w:eastAsia="Times New Roman" w:hAnsi="Times New Roman"/>
                <w:sz w:val="16"/>
                <w:szCs w:val="16"/>
                <w:lang w:eastAsia="fr-FR"/>
              </w:rPr>
            </w:pPr>
            <w:r>
              <w:rPr>
                <w:rFonts w:ascii="Times New Roman" w:eastAsia="Times New Roman" w:hAnsi="Times New Roman"/>
                <w:sz w:val="16"/>
                <w:szCs w:val="16"/>
                <w:lang w:eastAsia="fr-FR"/>
              </w:rPr>
              <w:t xml:space="preserve">Total contributions coop école </w:t>
            </w:r>
          </w:p>
        </w:tc>
      </w:tr>
      <w:tr w:rsidR="00FE1C3F" w14:paraId="3901B208" w14:textId="77777777">
        <w:tc>
          <w:tcPr>
            <w:tcW w:w="2265" w:type="dxa"/>
          </w:tcPr>
          <w:p w14:paraId="65217732"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43" w:type="dxa"/>
          </w:tcPr>
          <w:p w14:paraId="4FE698B2"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5C7CD534"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b/>
                <w:bCs/>
                <w:color w:val="000000"/>
                <w:sz w:val="22"/>
                <w:u w:val="single"/>
                <w:lang w:eastAsia="fr-FR"/>
              </w:rPr>
              <w:t>Subventions demandées</w:t>
            </w:r>
          </w:p>
        </w:tc>
        <w:tc>
          <w:tcPr>
            <w:tcW w:w="2243" w:type="dxa"/>
            <w:shd w:val="clear" w:color="auto" w:fill="808080" w:themeFill="background1" w:themeFillShade="80"/>
          </w:tcPr>
          <w:p w14:paraId="3C0C255A"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0908684D" w14:textId="77777777">
        <w:tc>
          <w:tcPr>
            <w:tcW w:w="2265" w:type="dxa"/>
          </w:tcPr>
          <w:p w14:paraId="1117A990"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43" w:type="dxa"/>
          </w:tcPr>
          <w:p w14:paraId="53D0A5D2"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06763F16"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Aide OCCE 976 *</w:t>
            </w:r>
            <w:r>
              <w:rPr>
                <w:rFonts w:ascii="Cambria" w:eastAsia="Times New Roman" w:hAnsi="Cambria"/>
                <w:color w:val="000000"/>
                <w:sz w:val="24"/>
                <w:szCs w:val="24"/>
                <w:lang w:eastAsia="fr-FR"/>
              </w:rPr>
              <w:t xml:space="preserve"> </w:t>
            </w:r>
          </w:p>
          <w:p w14:paraId="015EE1A6"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w:t>
            </w:r>
            <w:r>
              <w:rPr>
                <w:rFonts w:ascii="Cambria" w:eastAsia="Times New Roman" w:hAnsi="Cambria"/>
                <w:b/>
                <w:i/>
                <w:color w:val="000000"/>
                <w:sz w:val="20"/>
                <w:lang w:eastAsia="fr-FR"/>
              </w:rPr>
              <w:t>La participation de la coopérative est au moins égale à celle demandée à l’OCCE.</w:t>
            </w:r>
          </w:p>
        </w:tc>
        <w:tc>
          <w:tcPr>
            <w:tcW w:w="2243" w:type="dxa"/>
          </w:tcPr>
          <w:p w14:paraId="300348B1"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20414F18" w14:textId="77777777">
        <w:tc>
          <w:tcPr>
            <w:tcW w:w="2265" w:type="dxa"/>
          </w:tcPr>
          <w:p w14:paraId="22960138"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43" w:type="dxa"/>
          </w:tcPr>
          <w:p w14:paraId="6FB975C1"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38E75C58" w14:textId="77777777" w:rsidR="00FE1C3F" w:rsidRDefault="00427B2B">
            <w:pPr>
              <w:spacing w:beforeAutospacing="1" w:line="240" w:lineRule="auto"/>
              <w:jc w:val="left"/>
              <w:rPr>
                <w:rFonts w:ascii="Cambria" w:eastAsia="Times New Roman" w:hAnsi="Cambria"/>
                <w:color w:val="000000"/>
                <w:sz w:val="22"/>
                <w:lang w:eastAsia="fr-FR"/>
              </w:rPr>
            </w:pPr>
            <w:r>
              <w:rPr>
                <w:rFonts w:ascii="Cambria" w:eastAsia="Times New Roman" w:hAnsi="Cambria"/>
                <w:color w:val="000000"/>
                <w:sz w:val="22"/>
                <w:lang w:eastAsia="fr-FR"/>
              </w:rPr>
              <w:t>Région</w:t>
            </w:r>
          </w:p>
          <w:p w14:paraId="1ECE7B81" w14:textId="77777777" w:rsidR="00FE1C3F" w:rsidRDefault="00FE1C3F">
            <w:pPr>
              <w:pStyle w:val="Sansinterligne"/>
              <w:rPr>
                <w:lang w:eastAsia="fr-FR"/>
              </w:rPr>
            </w:pPr>
          </w:p>
        </w:tc>
        <w:tc>
          <w:tcPr>
            <w:tcW w:w="2243" w:type="dxa"/>
          </w:tcPr>
          <w:p w14:paraId="7264CE0A"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0B3AFF27" w14:textId="77777777">
        <w:tc>
          <w:tcPr>
            <w:tcW w:w="2265" w:type="dxa"/>
          </w:tcPr>
          <w:p w14:paraId="04841022"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43" w:type="dxa"/>
          </w:tcPr>
          <w:p w14:paraId="596B959B"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0F57506D" w14:textId="77777777" w:rsidR="00FE1C3F" w:rsidRDefault="00427B2B">
            <w:pPr>
              <w:spacing w:beforeAutospacing="1" w:line="240" w:lineRule="auto"/>
              <w:jc w:val="left"/>
              <w:rPr>
                <w:rFonts w:ascii="Cambria" w:eastAsia="Times New Roman" w:hAnsi="Cambria"/>
                <w:color w:val="000000"/>
                <w:sz w:val="22"/>
                <w:lang w:eastAsia="fr-FR"/>
              </w:rPr>
            </w:pPr>
            <w:r>
              <w:rPr>
                <w:rFonts w:ascii="Cambria" w:eastAsia="Times New Roman" w:hAnsi="Cambria"/>
                <w:color w:val="000000"/>
                <w:sz w:val="22"/>
                <w:lang w:eastAsia="fr-FR"/>
              </w:rPr>
              <w:t>Département</w:t>
            </w:r>
          </w:p>
          <w:p w14:paraId="23B51567" w14:textId="77777777" w:rsidR="00FE1C3F" w:rsidRDefault="00FE1C3F">
            <w:pPr>
              <w:pStyle w:val="Sansinterligne"/>
              <w:rPr>
                <w:lang w:eastAsia="fr-FR"/>
              </w:rPr>
            </w:pPr>
          </w:p>
        </w:tc>
        <w:tc>
          <w:tcPr>
            <w:tcW w:w="2243" w:type="dxa"/>
          </w:tcPr>
          <w:p w14:paraId="7502E5E9"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1188F56E" w14:textId="77777777">
        <w:tc>
          <w:tcPr>
            <w:tcW w:w="2265" w:type="dxa"/>
          </w:tcPr>
          <w:p w14:paraId="715B3708"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43" w:type="dxa"/>
          </w:tcPr>
          <w:p w14:paraId="535B3321"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6CC55154" w14:textId="77777777" w:rsidR="00FE1C3F" w:rsidRDefault="00427B2B">
            <w:pPr>
              <w:spacing w:beforeAutospacing="1" w:line="240" w:lineRule="auto"/>
              <w:jc w:val="left"/>
              <w:rPr>
                <w:rFonts w:ascii="Cambria" w:eastAsia="Times New Roman" w:hAnsi="Cambria"/>
                <w:color w:val="000000"/>
                <w:sz w:val="22"/>
                <w:lang w:eastAsia="fr-FR"/>
              </w:rPr>
            </w:pPr>
            <w:r>
              <w:rPr>
                <w:rFonts w:ascii="Cambria" w:eastAsia="Times New Roman" w:hAnsi="Cambria"/>
                <w:color w:val="000000"/>
                <w:sz w:val="22"/>
                <w:lang w:eastAsia="fr-FR"/>
              </w:rPr>
              <w:t>Commune</w:t>
            </w:r>
          </w:p>
          <w:p w14:paraId="68CDE346" w14:textId="77777777" w:rsidR="00FE1C3F" w:rsidRDefault="00FE1C3F">
            <w:pPr>
              <w:pStyle w:val="Sansinterligne"/>
              <w:rPr>
                <w:lang w:eastAsia="fr-FR"/>
              </w:rPr>
            </w:pPr>
          </w:p>
        </w:tc>
        <w:tc>
          <w:tcPr>
            <w:tcW w:w="2243" w:type="dxa"/>
          </w:tcPr>
          <w:p w14:paraId="3D94D3AA"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0CFB706C" w14:textId="77777777">
        <w:tc>
          <w:tcPr>
            <w:tcW w:w="2265" w:type="dxa"/>
          </w:tcPr>
          <w:p w14:paraId="4E3C3A2D"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43" w:type="dxa"/>
          </w:tcPr>
          <w:p w14:paraId="7790B98B"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062B0A9A" w14:textId="77777777" w:rsidR="00FE1C3F" w:rsidRDefault="00427B2B">
            <w:pPr>
              <w:spacing w:beforeAutospacing="1" w:line="240" w:lineRule="auto"/>
              <w:jc w:val="left"/>
              <w:rPr>
                <w:rFonts w:ascii="Cambria" w:eastAsia="Times New Roman" w:hAnsi="Cambria"/>
                <w:color w:val="000000"/>
                <w:sz w:val="22"/>
                <w:lang w:eastAsia="fr-FR"/>
              </w:rPr>
            </w:pPr>
            <w:r>
              <w:rPr>
                <w:rFonts w:ascii="Cambria" w:eastAsia="Times New Roman" w:hAnsi="Cambria"/>
                <w:color w:val="000000"/>
                <w:sz w:val="22"/>
                <w:lang w:eastAsia="fr-FR"/>
              </w:rPr>
              <w:t>Rectorat</w:t>
            </w:r>
          </w:p>
          <w:p w14:paraId="3C426839" w14:textId="77777777" w:rsidR="00FE1C3F" w:rsidRDefault="00FE1C3F">
            <w:pPr>
              <w:pStyle w:val="Sansinterligne"/>
              <w:rPr>
                <w:lang w:eastAsia="fr-FR"/>
              </w:rPr>
            </w:pPr>
          </w:p>
        </w:tc>
        <w:tc>
          <w:tcPr>
            <w:tcW w:w="2243" w:type="dxa"/>
          </w:tcPr>
          <w:p w14:paraId="5AA527F9"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1AF05893" w14:textId="77777777">
        <w:tc>
          <w:tcPr>
            <w:tcW w:w="2265" w:type="dxa"/>
          </w:tcPr>
          <w:p w14:paraId="2514A778"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43" w:type="dxa"/>
          </w:tcPr>
          <w:p w14:paraId="24695DF8"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7946AF7C"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b/>
                <w:bCs/>
                <w:color w:val="000000"/>
                <w:sz w:val="22"/>
                <w:u w:val="single"/>
                <w:lang w:eastAsia="fr-FR"/>
              </w:rPr>
              <w:t>Autres aides</w:t>
            </w:r>
          </w:p>
        </w:tc>
        <w:tc>
          <w:tcPr>
            <w:tcW w:w="2243" w:type="dxa"/>
            <w:shd w:val="clear" w:color="auto" w:fill="808080" w:themeFill="background1" w:themeFillShade="80"/>
          </w:tcPr>
          <w:p w14:paraId="27C71153"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350D2836" w14:textId="77777777">
        <w:tc>
          <w:tcPr>
            <w:tcW w:w="2265" w:type="dxa"/>
          </w:tcPr>
          <w:p w14:paraId="1182B474"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43" w:type="dxa"/>
          </w:tcPr>
          <w:p w14:paraId="5E5190B1"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7A28CC3C" w14:textId="77777777" w:rsidR="00FE1C3F" w:rsidRDefault="00FE1C3F">
            <w:pPr>
              <w:spacing w:beforeAutospacing="1" w:line="240" w:lineRule="auto"/>
              <w:jc w:val="left"/>
              <w:rPr>
                <w:rFonts w:ascii="Times New Roman" w:eastAsia="Times New Roman" w:hAnsi="Times New Roman"/>
                <w:sz w:val="24"/>
                <w:szCs w:val="24"/>
                <w:lang w:eastAsia="fr-FR"/>
              </w:rPr>
            </w:pPr>
          </w:p>
          <w:p w14:paraId="0A301642" w14:textId="77777777" w:rsidR="00FE1C3F" w:rsidRDefault="00FE1C3F">
            <w:pPr>
              <w:pStyle w:val="Sansinterligne"/>
              <w:rPr>
                <w:lang w:eastAsia="fr-FR"/>
              </w:rPr>
            </w:pPr>
          </w:p>
        </w:tc>
        <w:tc>
          <w:tcPr>
            <w:tcW w:w="2243" w:type="dxa"/>
          </w:tcPr>
          <w:p w14:paraId="71D28A36"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7F25E987" w14:textId="77777777">
        <w:tc>
          <w:tcPr>
            <w:tcW w:w="2265" w:type="dxa"/>
          </w:tcPr>
          <w:p w14:paraId="54CC7D5A"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43" w:type="dxa"/>
          </w:tcPr>
          <w:p w14:paraId="43F1C873"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2DA3CD0E" w14:textId="77777777" w:rsidR="00FE1C3F" w:rsidRDefault="00FE1C3F">
            <w:pPr>
              <w:spacing w:beforeAutospacing="1" w:line="240" w:lineRule="auto"/>
              <w:jc w:val="left"/>
              <w:rPr>
                <w:rFonts w:ascii="Times New Roman" w:eastAsia="Times New Roman" w:hAnsi="Times New Roman"/>
                <w:sz w:val="24"/>
                <w:szCs w:val="24"/>
                <w:lang w:eastAsia="fr-FR"/>
              </w:rPr>
            </w:pPr>
          </w:p>
          <w:p w14:paraId="7FFE4D6D" w14:textId="77777777" w:rsidR="00FE1C3F" w:rsidRDefault="00FE1C3F">
            <w:pPr>
              <w:pStyle w:val="Sansinterligne"/>
              <w:rPr>
                <w:lang w:eastAsia="fr-FR"/>
              </w:rPr>
            </w:pPr>
          </w:p>
        </w:tc>
        <w:tc>
          <w:tcPr>
            <w:tcW w:w="2243" w:type="dxa"/>
          </w:tcPr>
          <w:p w14:paraId="59ED4967"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207303DB" w14:textId="77777777">
        <w:tc>
          <w:tcPr>
            <w:tcW w:w="2265" w:type="dxa"/>
          </w:tcPr>
          <w:p w14:paraId="6C7CDC92"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43" w:type="dxa"/>
          </w:tcPr>
          <w:p w14:paraId="0D26C90C"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23FB9C84" w14:textId="77777777" w:rsidR="00FE1C3F" w:rsidRDefault="00FE1C3F">
            <w:pPr>
              <w:spacing w:beforeAutospacing="1" w:line="240" w:lineRule="auto"/>
              <w:jc w:val="left"/>
              <w:rPr>
                <w:rFonts w:ascii="Times New Roman" w:eastAsia="Times New Roman" w:hAnsi="Times New Roman"/>
                <w:sz w:val="24"/>
                <w:szCs w:val="24"/>
                <w:lang w:eastAsia="fr-FR"/>
              </w:rPr>
            </w:pPr>
          </w:p>
          <w:p w14:paraId="06B02E8D" w14:textId="77777777" w:rsidR="00FE1C3F" w:rsidRDefault="00FE1C3F">
            <w:pPr>
              <w:pStyle w:val="Sansinterligne"/>
              <w:rPr>
                <w:lang w:eastAsia="fr-FR"/>
              </w:rPr>
            </w:pPr>
          </w:p>
        </w:tc>
        <w:tc>
          <w:tcPr>
            <w:tcW w:w="2243" w:type="dxa"/>
          </w:tcPr>
          <w:p w14:paraId="2FF68C59" w14:textId="77777777" w:rsidR="00FE1C3F" w:rsidRDefault="00FE1C3F">
            <w:pPr>
              <w:spacing w:beforeAutospacing="1" w:line="240" w:lineRule="auto"/>
              <w:jc w:val="left"/>
              <w:rPr>
                <w:rFonts w:ascii="Times New Roman" w:eastAsia="Times New Roman" w:hAnsi="Times New Roman"/>
                <w:sz w:val="24"/>
                <w:szCs w:val="24"/>
                <w:lang w:eastAsia="fr-FR"/>
              </w:rPr>
            </w:pPr>
          </w:p>
        </w:tc>
      </w:tr>
      <w:tr w:rsidR="00FE1C3F" w14:paraId="4EEC5AE8" w14:textId="77777777">
        <w:tc>
          <w:tcPr>
            <w:tcW w:w="2265" w:type="dxa"/>
          </w:tcPr>
          <w:p w14:paraId="7767B402"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TOTAL DES DEPENSES</w:t>
            </w:r>
          </w:p>
        </w:tc>
        <w:tc>
          <w:tcPr>
            <w:tcW w:w="2243" w:type="dxa"/>
          </w:tcPr>
          <w:p w14:paraId="6071AD8E" w14:textId="77777777" w:rsidR="00FE1C3F" w:rsidRDefault="00FE1C3F">
            <w:pPr>
              <w:spacing w:beforeAutospacing="1" w:line="240" w:lineRule="auto"/>
              <w:jc w:val="left"/>
              <w:rPr>
                <w:rFonts w:ascii="Times New Roman" w:eastAsia="Times New Roman" w:hAnsi="Times New Roman"/>
                <w:sz w:val="24"/>
                <w:szCs w:val="24"/>
                <w:lang w:eastAsia="fr-FR"/>
              </w:rPr>
            </w:pPr>
          </w:p>
        </w:tc>
        <w:tc>
          <w:tcPr>
            <w:tcW w:w="2265" w:type="dxa"/>
          </w:tcPr>
          <w:p w14:paraId="041C121B"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Times New Roman" w:eastAsia="Times New Roman" w:hAnsi="Times New Roman"/>
                <w:sz w:val="24"/>
                <w:szCs w:val="24"/>
                <w:lang w:eastAsia="fr-FR"/>
              </w:rPr>
              <w:t>TOTAL DES RECETTES</w:t>
            </w:r>
          </w:p>
        </w:tc>
        <w:tc>
          <w:tcPr>
            <w:tcW w:w="2243" w:type="dxa"/>
          </w:tcPr>
          <w:p w14:paraId="43EF5067" w14:textId="77777777" w:rsidR="00FE1C3F" w:rsidRDefault="00FE1C3F">
            <w:pPr>
              <w:spacing w:beforeAutospacing="1" w:line="240" w:lineRule="auto"/>
              <w:jc w:val="left"/>
              <w:rPr>
                <w:rFonts w:ascii="Times New Roman" w:eastAsia="Times New Roman" w:hAnsi="Times New Roman"/>
                <w:sz w:val="24"/>
                <w:szCs w:val="24"/>
                <w:lang w:eastAsia="fr-FR"/>
              </w:rPr>
            </w:pPr>
          </w:p>
        </w:tc>
      </w:tr>
    </w:tbl>
    <w:p w14:paraId="5C6847CD" w14:textId="77777777" w:rsidR="00FE1C3F" w:rsidRDefault="00427B2B">
      <w:pPr>
        <w:spacing w:beforeAutospacing="1" w:line="240" w:lineRule="auto"/>
        <w:jc w:val="left"/>
        <w:rPr>
          <w:rFonts w:ascii="Times New Roman" w:eastAsia="Times New Roman" w:hAnsi="Times New Roman"/>
          <w:sz w:val="40"/>
          <w:szCs w:val="40"/>
          <w:lang w:eastAsia="fr-FR"/>
        </w:rPr>
      </w:pPr>
      <w:r>
        <w:rPr>
          <w:rFonts w:ascii="Cambria" w:eastAsia="Times New Roman" w:hAnsi="Cambria"/>
          <w:b/>
          <w:bCs/>
          <w:color w:val="000000"/>
          <w:sz w:val="40"/>
          <w:szCs w:val="40"/>
          <w:lang w:eastAsia="fr-FR"/>
        </w:rPr>
        <w:t>TOTAL DES DEPENSES = TOTAL DES RECETTES</w:t>
      </w:r>
    </w:p>
    <w:p w14:paraId="2797754A" w14:textId="77777777" w:rsidR="00FE1C3F" w:rsidRDefault="00FE1C3F">
      <w:pPr>
        <w:spacing w:beforeAutospacing="1" w:line="240" w:lineRule="auto"/>
        <w:jc w:val="left"/>
        <w:rPr>
          <w:rFonts w:ascii="Times New Roman" w:eastAsia="Times New Roman" w:hAnsi="Times New Roman"/>
          <w:color w:val="000000"/>
          <w:sz w:val="24"/>
          <w:szCs w:val="24"/>
          <w:lang w:eastAsia="fr-FR"/>
        </w:rPr>
      </w:pPr>
    </w:p>
    <w:p w14:paraId="787B6E59" w14:textId="77777777" w:rsidR="00FE1C3F" w:rsidRDefault="00FE1C3F">
      <w:pPr>
        <w:spacing w:beforeAutospacing="1" w:line="240" w:lineRule="auto"/>
        <w:jc w:val="left"/>
        <w:rPr>
          <w:rFonts w:ascii="Times New Roman" w:eastAsia="Times New Roman" w:hAnsi="Times New Roman"/>
          <w:color w:val="000000"/>
          <w:sz w:val="24"/>
          <w:szCs w:val="24"/>
          <w:lang w:eastAsia="fr-FR"/>
        </w:rPr>
      </w:pPr>
    </w:p>
    <w:p w14:paraId="32453DB3" w14:textId="77777777" w:rsidR="00FE1C3F" w:rsidRDefault="00FE1C3F">
      <w:pPr>
        <w:spacing w:beforeAutospacing="1" w:line="240" w:lineRule="auto"/>
        <w:jc w:val="left"/>
        <w:rPr>
          <w:rFonts w:ascii="Times New Roman" w:eastAsia="Times New Roman" w:hAnsi="Times New Roman"/>
          <w:color w:val="000000"/>
          <w:sz w:val="24"/>
          <w:szCs w:val="24"/>
          <w:lang w:eastAsia="fr-FR"/>
        </w:rPr>
      </w:pPr>
    </w:p>
    <w:p w14:paraId="255CCF20"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6/ </w:t>
      </w:r>
      <w:r>
        <w:rPr>
          <w:rFonts w:ascii="Cambria" w:eastAsia="Times New Roman" w:hAnsi="Cambria"/>
          <w:b/>
          <w:bCs/>
          <w:color w:val="000000"/>
          <w:sz w:val="22"/>
          <w:lang w:eastAsia="fr-FR"/>
        </w:rPr>
        <w:t xml:space="preserve">Évaluation du projet coopératif </w:t>
      </w:r>
    </w:p>
    <w:p w14:paraId="7482C2F5" w14:textId="77777777" w:rsidR="00FE1C3F" w:rsidRDefault="00427B2B">
      <w:pPr>
        <w:numPr>
          <w:ilvl w:val="0"/>
          <w:numId w:val="2"/>
        </w:num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lastRenderedPageBreak/>
        <w:t xml:space="preserve">Compte-rendu (comment, à qui…) : </w:t>
      </w:r>
    </w:p>
    <w:p w14:paraId="577E2405" w14:textId="77777777" w:rsidR="00FE1C3F" w:rsidRDefault="00FE1C3F">
      <w:pPr>
        <w:spacing w:beforeAutospacing="1" w:line="240" w:lineRule="auto"/>
        <w:ind w:left="720"/>
        <w:jc w:val="left"/>
        <w:rPr>
          <w:rFonts w:ascii="Times New Roman" w:eastAsia="Times New Roman" w:hAnsi="Times New Roman"/>
          <w:sz w:val="24"/>
          <w:szCs w:val="24"/>
          <w:lang w:eastAsia="fr-FR"/>
        </w:rPr>
      </w:pPr>
    </w:p>
    <w:p w14:paraId="1D38A6C4" w14:textId="77777777" w:rsidR="00FE1C3F" w:rsidRDefault="00FE1C3F">
      <w:pPr>
        <w:spacing w:beforeAutospacing="1" w:line="240" w:lineRule="auto"/>
        <w:ind w:left="720"/>
        <w:jc w:val="left"/>
        <w:rPr>
          <w:rFonts w:ascii="Times New Roman" w:eastAsia="Times New Roman" w:hAnsi="Times New Roman"/>
          <w:sz w:val="24"/>
          <w:szCs w:val="24"/>
          <w:lang w:eastAsia="fr-FR"/>
        </w:rPr>
      </w:pPr>
    </w:p>
    <w:p w14:paraId="2162639A" w14:textId="77777777" w:rsidR="00FE1C3F" w:rsidRDefault="00FE1C3F">
      <w:pPr>
        <w:spacing w:beforeAutospacing="1" w:line="240" w:lineRule="auto"/>
        <w:ind w:left="720"/>
        <w:jc w:val="left"/>
        <w:rPr>
          <w:rFonts w:ascii="Times New Roman" w:eastAsia="Times New Roman" w:hAnsi="Times New Roman"/>
          <w:sz w:val="24"/>
          <w:szCs w:val="24"/>
          <w:lang w:eastAsia="fr-FR"/>
        </w:rPr>
      </w:pPr>
    </w:p>
    <w:p w14:paraId="5693DFD7" w14:textId="77777777" w:rsidR="00FE1C3F" w:rsidRDefault="00FE1C3F">
      <w:pPr>
        <w:spacing w:beforeAutospacing="1" w:line="240" w:lineRule="auto"/>
        <w:ind w:left="720"/>
        <w:jc w:val="left"/>
        <w:rPr>
          <w:rFonts w:ascii="Times New Roman" w:eastAsia="Times New Roman" w:hAnsi="Times New Roman"/>
          <w:sz w:val="24"/>
          <w:szCs w:val="24"/>
          <w:lang w:eastAsia="fr-FR"/>
        </w:rPr>
      </w:pPr>
    </w:p>
    <w:p w14:paraId="01FF0D3B" w14:textId="77777777" w:rsidR="00FE1C3F" w:rsidRDefault="00FE1C3F">
      <w:pPr>
        <w:spacing w:beforeAutospacing="1" w:line="240" w:lineRule="auto"/>
        <w:jc w:val="left"/>
        <w:rPr>
          <w:rFonts w:ascii="Times New Roman" w:eastAsia="Times New Roman" w:hAnsi="Times New Roman"/>
          <w:sz w:val="24"/>
          <w:szCs w:val="24"/>
          <w:lang w:eastAsia="fr-FR"/>
        </w:rPr>
      </w:pPr>
    </w:p>
    <w:p w14:paraId="30AB46E8" w14:textId="77777777" w:rsidR="00FE1C3F" w:rsidRDefault="00427B2B">
      <w:pPr>
        <w:numPr>
          <w:ilvl w:val="0"/>
          <w:numId w:val="3"/>
        </w:num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 xml:space="preserve">Prolongements envisagés : </w:t>
      </w:r>
    </w:p>
    <w:p w14:paraId="35CC0E26" w14:textId="77777777" w:rsidR="00FE1C3F" w:rsidRDefault="00FE1C3F">
      <w:pPr>
        <w:spacing w:beforeAutospacing="1" w:line="240" w:lineRule="auto"/>
        <w:ind w:left="720"/>
        <w:jc w:val="left"/>
        <w:rPr>
          <w:rFonts w:ascii="Times New Roman" w:eastAsia="Times New Roman" w:hAnsi="Times New Roman"/>
          <w:sz w:val="24"/>
          <w:szCs w:val="24"/>
          <w:lang w:eastAsia="fr-FR"/>
        </w:rPr>
      </w:pPr>
    </w:p>
    <w:p w14:paraId="70478671" w14:textId="77777777" w:rsidR="00FE1C3F" w:rsidRDefault="00FE1C3F">
      <w:pPr>
        <w:spacing w:beforeAutospacing="1" w:line="240" w:lineRule="auto"/>
        <w:jc w:val="left"/>
        <w:rPr>
          <w:rFonts w:ascii="Times New Roman" w:eastAsia="Times New Roman" w:hAnsi="Times New Roman"/>
          <w:sz w:val="24"/>
          <w:szCs w:val="24"/>
          <w:lang w:eastAsia="fr-FR"/>
        </w:rPr>
      </w:pPr>
    </w:p>
    <w:p w14:paraId="02FD9790" w14:textId="77777777" w:rsidR="00FE1C3F" w:rsidRDefault="00FE1C3F">
      <w:pPr>
        <w:spacing w:beforeAutospacing="1" w:line="240" w:lineRule="auto"/>
        <w:jc w:val="left"/>
        <w:rPr>
          <w:rFonts w:ascii="Times New Roman" w:eastAsia="Times New Roman" w:hAnsi="Times New Roman"/>
          <w:sz w:val="24"/>
          <w:szCs w:val="24"/>
          <w:lang w:eastAsia="fr-FR"/>
        </w:rPr>
      </w:pPr>
    </w:p>
    <w:p w14:paraId="55AC2230" w14:textId="77777777" w:rsidR="00FE1C3F" w:rsidRDefault="00FE1C3F">
      <w:pPr>
        <w:spacing w:beforeAutospacing="1" w:line="240" w:lineRule="auto"/>
        <w:jc w:val="left"/>
        <w:rPr>
          <w:rFonts w:ascii="Times New Roman" w:eastAsia="Times New Roman" w:hAnsi="Times New Roman"/>
          <w:sz w:val="24"/>
          <w:szCs w:val="24"/>
          <w:lang w:eastAsia="fr-FR"/>
        </w:rPr>
      </w:pPr>
    </w:p>
    <w:p w14:paraId="47A87217" w14:textId="77777777" w:rsidR="00FE1C3F" w:rsidRDefault="00FE1C3F">
      <w:pPr>
        <w:spacing w:beforeAutospacing="1" w:line="240" w:lineRule="auto"/>
        <w:jc w:val="left"/>
        <w:rPr>
          <w:rFonts w:ascii="Times New Roman" w:eastAsia="Times New Roman" w:hAnsi="Times New Roman"/>
          <w:sz w:val="24"/>
          <w:szCs w:val="24"/>
          <w:lang w:eastAsia="fr-FR"/>
        </w:rPr>
      </w:pPr>
    </w:p>
    <w:p w14:paraId="242DC75B" w14:textId="77777777" w:rsidR="00FE1C3F" w:rsidRDefault="00427B2B">
      <w:pPr>
        <w:numPr>
          <w:ilvl w:val="0"/>
          <w:numId w:val="4"/>
        </w:num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 xml:space="preserve">Résultats attendus en pratiques coopératives et civiques à l’issue du projet : </w:t>
      </w:r>
    </w:p>
    <w:p w14:paraId="0B45B039" w14:textId="77777777" w:rsidR="00FE1C3F" w:rsidRDefault="00FE1C3F">
      <w:pPr>
        <w:spacing w:beforeAutospacing="1" w:line="240" w:lineRule="auto"/>
        <w:ind w:left="720"/>
        <w:jc w:val="left"/>
        <w:rPr>
          <w:rFonts w:ascii="Times New Roman" w:eastAsia="Times New Roman" w:hAnsi="Times New Roman"/>
          <w:sz w:val="24"/>
          <w:szCs w:val="24"/>
          <w:lang w:eastAsia="fr-FR"/>
        </w:rPr>
      </w:pPr>
    </w:p>
    <w:p w14:paraId="0B863D19"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travail en groupe, </w:t>
      </w:r>
    </w:p>
    <w:p w14:paraId="37E29903"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prise de parole, oser exprimer son point de vue, </w:t>
      </w:r>
    </w:p>
    <w:p w14:paraId="0B14D306"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respecter la parole de l'autre, </w:t>
      </w:r>
    </w:p>
    <w:p w14:paraId="38F032DF"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savoir écouter, </w:t>
      </w:r>
    </w:p>
    <w:p w14:paraId="71DC567F"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savoir s'exprimer au nom du groupe, </w:t>
      </w:r>
    </w:p>
    <w:p w14:paraId="2CEF3CE6"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organiser, participer à un débat, </w:t>
      </w:r>
    </w:p>
    <w:p w14:paraId="710019A5"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accepter une décision collective et majoritaire, </w:t>
      </w:r>
    </w:p>
    <w:p w14:paraId="2BE4C3D5"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accepter la délégation, </w:t>
      </w:r>
    </w:p>
    <w:p w14:paraId="023983A5"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partage des tâches, </w:t>
      </w:r>
    </w:p>
    <w:p w14:paraId="737C0C6F"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solidarité, </w:t>
      </w:r>
    </w:p>
    <w:p w14:paraId="78F5E0B4"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autres </w:t>
      </w:r>
    </w:p>
    <w:p w14:paraId="0BBA5D31" w14:textId="77777777" w:rsidR="00FE1C3F" w:rsidRDefault="00FE1C3F">
      <w:pPr>
        <w:spacing w:beforeAutospacing="1" w:line="240" w:lineRule="auto"/>
        <w:ind w:firstLine="363"/>
        <w:jc w:val="left"/>
        <w:rPr>
          <w:rFonts w:ascii="Times New Roman" w:eastAsia="Times New Roman" w:hAnsi="Times New Roman"/>
          <w:sz w:val="24"/>
          <w:szCs w:val="24"/>
          <w:lang w:eastAsia="fr-FR"/>
        </w:rPr>
      </w:pPr>
    </w:p>
    <w:p w14:paraId="0795E7C3"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Cambria" w:eastAsia="Times New Roman" w:hAnsi="Cambria"/>
          <w:color w:val="000000"/>
          <w:sz w:val="22"/>
          <w:lang w:eastAsia="fr-FR"/>
        </w:rPr>
        <w:lastRenderedPageBreak/>
        <w:t>d. Retour à l’OCCE de Mayotte en fin de projet :</w:t>
      </w:r>
    </w:p>
    <w:p w14:paraId="1CE8D7D8"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production des élèves </w:t>
      </w:r>
    </w:p>
    <w:p w14:paraId="2BAD2F32"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document écrit (1 à 2 pages) </w:t>
      </w:r>
    </w:p>
    <w:p w14:paraId="2DF84DB5"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document iconographique </w:t>
      </w:r>
    </w:p>
    <w:p w14:paraId="29C9E99A"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document vidéo</w:t>
      </w:r>
    </w:p>
    <w:p w14:paraId="42139269" w14:textId="77777777" w:rsidR="00FE1C3F" w:rsidRDefault="00427B2B">
      <w:pPr>
        <w:spacing w:beforeAutospacing="1" w:line="240" w:lineRule="auto"/>
        <w:ind w:firstLine="363"/>
        <w:jc w:val="left"/>
        <w:rPr>
          <w:rFonts w:ascii="Times New Roman" w:eastAsia="Times New Roman" w:hAnsi="Times New Roman"/>
          <w:sz w:val="24"/>
          <w:szCs w:val="24"/>
          <w:lang w:eastAsia="fr-FR"/>
        </w:rPr>
      </w:pPr>
      <w:r>
        <w:rPr>
          <w:rFonts w:ascii="Times New Roman" w:eastAsia="Times New Roman" w:hAnsi="Times New Roman"/>
          <w:color w:val="000000"/>
          <w:sz w:val="24"/>
          <w:szCs w:val="24"/>
          <w:lang w:eastAsia="fr-FR"/>
        </w:rPr>
        <w:t xml:space="preserve">□ – </w:t>
      </w:r>
      <w:r>
        <w:rPr>
          <w:rFonts w:ascii="Cambria" w:eastAsia="Times New Roman" w:hAnsi="Cambria"/>
          <w:color w:val="000000"/>
          <w:sz w:val="22"/>
          <w:lang w:eastAsia="fr-FR"/>
        </w:rPr>
        <w:t xml:space="preserve">autres </w:t>
      </w:r>
    </w:p>
    <w:p w14:paraId="03E49B58" w14:textId="77777777" w:rsidR="00FE1C3F" w:rsidRDefault="00FE1C3F">
      <w:pPr>
        <w:spacing w:beforeAutospacing="1" w:line="240" w:lineRule="auto"/>
        <w:jc w:val="left"/>
        <w:rPr>
          <w:rFonts w:ascii="Times New Roman" w:eastAsia="Times New Roman" w:hAnsi="Times New Roman"/>
          <w:sz w:val="24"/>
          <w:szCs w:val="24"/>
          <w:lang w:eastAsia="fr-FR"/>
        </w:rPr>
      </w:pPr>
    </w:p>
    <w:p w14:paraId="7428203C" w14:textId="77777777" w:rsidR="00FE1C3F" w:rsidRDefault="00FE1C3F">
      <w:pPr>
        <w:spacing w:beforeAutospacing="1" w:line="240" w:lineRule="auto"/>
        <w:jc w:val="left"/>
        <w:rPr>
          <w:rFonts w:ascii="Times New Roman" w:eastAsia="Times New Roman" w:hAnsi="Times New Roman"/>
          <w:sz w:val="24"/>
          <w:szCs w:val="24"/>
          <w:lang w:eastAsia="fr-FR"/>
        </w:rPr>
      </w:pPr>
    </w:p>
    <w:p w14:paraId="42699083" w14:textId="77777777" w:rsidR="00FE1C3F" w:rsidRDefault="00FE1C3F">
      <w:pPr>
        <w:spacing w:beforeAutospacing="1" w:line="240" w:lineRule="auto"/>
        <w:jc w:val="left"/>
        <w:rPr>
          <w:rFonts w:ascii="Times New Roman" w:eastAsia="Times New Roman" w:hAnsi="Times New Roman"/>
          <w:sz w:val="24"/>
          <w:szCs w:val="24"/>
          <w:lang w:eastAsia="fr-FR"/>
        </w:rPr>
      </w:pPr>
    </w:p>
    <w:p w14:paraId="66D9CF06"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 xml:space="preserve">Date : </w:t>
      </w:r>
    </w:p>
    <w:p w14:paraId="4CE8066D" w14:textId="77777777" w:rsidR="00FE1C3F" w:rsidRDefault="00FE1C3F">
      <w:pPr>
        <w:spacing w:beforeAutospacing="1" w:line="240" w:lineRule="auto"/>
        <w:jc w:val="left"/>
        <w:rPr>
          <w:rFonts w:ascii="Times New Roman" w:eastAsia="Times New Roman" w:hAnsi="Times New Roman"/>
          <w:sz w:val="24"/>
          <w:szCs w:val="24"/>
          <w:lang w:eastAsia="fr-FR"/>
        </w:rPr>
      </w:pPr>
    </w:p>
    <w:p w14:paraId="7C4B56FD" w14:textId="77777777" w:rsidR="00FE1C3F" w:rsidRDefault="00FE1C3F">
      <w:pPr>
        <w:spacing w:beforeAutospacing="1" w:line="240" w:lineRule="auto"/>
        <w:jc w:val="left"/>
        <w:rPr>
          <w:rFonts w:ascii="Times New Roman" w:eastAsia="Times New Roman" w:hAnsi="Times New Roman"/>
          <w:sz w:val="24"/>
          <w:szCs w:val="24"/>
          <w:lang w:eastAsia="fr-FR"/>
        </w:rPr>
      </w:pPr>
    </w:p>
    <w:p w14:paraId="71552E7B" w14:textId="77777777" w:rsidR="00FE1C3F" w:rsidRDefault="00FE1C3F">
      <w:pPr>
        <w:spacing w:beforeAutospacing="1" w:line="240" w:lineRule="auto"/>
        <w:jc w:val="left"/>
        <w:rPr>
          <w:rFonts w:ascii="Times New Roman" w:eastAsia="Times New Roman" w:hAnsi="Times New Roman"/>
          <w:sz w:val="24"/>
          <w:szCs w:val="24"/>
          <w:lang w:eastAsia="fr-FR"/>
        </w:rPr>
      </w:pPr>
    </w:p>
    <w:p w14:paraId="6BE50736" w14:textId="77777777" w:rsidR="00FE1C3F" w:rsidRDefault="00FE1C3F">
      <w:pPr>
        <w:spacing w:beforeAutospacing="1" w:line="240" w:lineRule="auto"/>
        <w:jc w:val="left"/>
        <w:rPr>
          <w:rFonts w:ascii="Times New Roman" w:eastAsia="Times New Roman" w:hAnsi="Times New Roman"/>
          <w:sz w:val="24"/>
          <w:szCs w:val="24"/>
          <w:lang w:eastAsia="fr-FR"/>
        </w:rPr>
      </w:pPr>
    </w:p>
    <w:p w14:paraId="4C529D6D" w14:textId="77777777" w:rsidR="00FE1C3F" w:rsidRDefault="00427B2B">
      <w:pPr>
        <w:spacing w:beforeAutospacing="1" w:line="240" w:lineRule="auto"/>
        <w:jc w:val="left"/>
        <w:rPr>
          <w:rFonts w:ascii="Times New Roman" w:eastAsia="Times New Roman" w:hAnsi="Times New Roman"/>
          <w:sz w:val="24"/>
          <w:szCs w:val="24"/>
          <w:lang w:eastAsia="fr-FR"/>
        </w:rPr>
      </w:pPr>
      <w:r>
        <w:rPr>
          <w:rFonts w:ascii="Cambria" w:eastAsia="Times New Roman" w:hAnsi="Cambria"/>
          <w:color w:val="000000"/>
          <w:sz w:val="22"/>
          <w:lang w:eastAsia="fr-FR"/>
        </w:rPr>
        <w:t>Signature de l’enseignant</w:t>
      </w:r>
      <w:r>
        <w:rPr>
          <w:rFonts w:ascii="Cambria" w:eastAsia="Times New Roman" w:hAnsi="Cambria"/>
          <w:b/>
          <w:bCs/>
          <w:color w:val="000000"/>
          <w:sz w:val="22"/>
          <w:lang w:eastAsia="fr-FR"/>
        </w:rPr>
        <w:t xml:space="preserve"> </w:t>
      </w:r>
    </w:p>
    <w:p w14:paraId="186E2D5A" w14:textId="77777777" w:rsidR="00FE1C3F" w:rsidRDefault="00FE1C3F">
      <w:pPr>
        <w:pStyle w:val="Sansinterligne"/>
      </w:pPr>
    </w:p>
    <w:p w14:paraId="55CE8580" w14:textId="77777777" w:rsidR="00FE1C3F" w:rsidRDefault="00FE1C3F">
      <w:pPr>
        <w:pStyle w:val="Sansinterligne"/>
      </w:pPr>
    </w:p>
    <w:sectPr w:rsidR="00FE1C3F">
      <w:headerReference w:type="default" r:id="rId8"/>
      <w:footerReference w:type="default" r:id="rId9"/>
      <w:headerReference w:type="first" r:id="rId10"/>
      <w:footerReference w:type="first" r:id="rId11"/>
      <w:pgSz w:w="11906" w:h="16838"/>
      <w:pgMar w:top="1080" w:right="1440" w:bottom="1080" w:left="1440" w:header="567"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80D84" w14:textId="77777777" w:rsidR="00107D4E" w:rsidRDefault="00107D4E">
      <w:pPr>
        <w:spacing w:line="240" w:lineRule="auto"/>
      </w:pPr>
      <w:r>
        <w:separator/>
      </w:r>
    </w:p>
  </w:endnote>
  <w:endnote w:type="continuationSeparator" w:id="0">
    <w:p w14:paraId="09314AA3" w14:textId="77777777" w:rsidR="00107D4E" w:rsidRDefault="00107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pitch w:val="variable"/>
  </w:font>
  <w:font w:name="Verdana">
    <w:panose1 w:val="020B0604030504040204"/>
    <w:charset w:val="00"/>
    <w:family w:val="roman"/>
    <w:pitch w:val="variable"/>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712A" w14:textId="77777777" w:rsidR="00FE1C3F" w:rsidRDefault="00427B2B">
    <w:pPr>
      <w:pStyle w:val="Pieddepage"/>
    </w:pPr>
    <w:r>
      <w:rPr>
        <w:noProof/>
      </w:rPr>
      <mc:AlternateContent>
        <mc:Choice Requires="wps">
          <w:drawing>
            <wp:anchor distT="0" distB="6350" distL="0" distR="0" simplePos="0" relativeHeight="11" behindDoc="1" locked="0" layoutInCell="0" allowOverlap="1" wp14:anchorId="57A486E8" wp14:editId="5DD853D6">
              <wp:simplePos x="0" y="0"/>
              <wp:positionH relativeFrom="column">
                <wp:posOffset>2242820</wp:posOffset>
              </wp:positionH>
              <wp:positionV relativeFrom="paragraph">
                <wp:posOffset>120650</wp:posOffset>
              </wp:positionV>
              <wp:extent cx="1040765" cy="240665"/>
              <wp:effectExtent l="0" t="0" r="0" b="6985"/>
              <wp:wrapNone/>
              <wp:docPr id="3" name="Text Box 25"/>
              <wp:cNvGraphicFramePr/>
              <a:graphic xmlns:a="http://schemas.openxmlformats.org/drawingml/2006/main">
                <a:graphicData uri="http://schemas.microsoft.com/office/word/2010/wordprocessingShape">
                  <wps:wsp>
                    <wps:cNvSpPr/>
                    <wps:spPr>
                      <a:xfrm>
                        <a:off x="0" y="0"/>
                        <a:ext cx="1040760" cy="24084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201152289"/>
                            <w:docPartObj>
                              <w:docPartGallery w:val="Page Numbers (Top of Page)"/>
                              <w:docPartUnique/>
                            </w:docPartObj>
                          </w:sdtPr>
                          <w:sdtContent>
                            <w:p w14:paraId="67586FAF" w14:textId="77777777" w:rsidR="00FE1C3F" w:rsidRDefault="00427B2B">
                              <w:pPr>
                                <w:pStyle w:val="Contenudecadre"/>
                                <w:jc w:val="center"/>
                                <w:rPr>
                                  <w:b/>
                                </w:rPr>
                              </w:pPr>
                              <w:r>
                                <w:rPr>
                                  <w:b/>
                                </w:rPr>
                                <w:fldChar w:fldCharType="begin"/>
                              </w:r>
                              <w:r>
                                <w:rPr>
                                  <w:b/>
                                </w:rPr>
                                <w:instrText xml:space="preserve"> PAGE </w:instrText>
                              </w:r>
                              <w:r>
                                <w:rPr>
                                  <w:b/>
                                </w:rPr>
                                <w:fldChar w:fldCharType="separate"/>
                              </w:r>
                              <w:r>
                                <w:rPr>
                                  <w:b/>
                                </w:rPr>
                                <w:t>6</w:t>
                              </w:r>
                              <w:r>
                                <w:rPr>
                                  <w:b/>
                                </w:rPr>
                                <w:fldChar w:fldCharType="end"/>
                              </w:r>
                              <w:r>
                                <w:rPr>
                                  <w:b/>
                                </w:rPr>
                                <w:t xml:space="preserve"> / </w:t>
                              </w:r>
                              <w:r>
                                <w:rPr>
                                  <w:b/>
                                </w:rPr>
                                <w:fldChar w:fldCharType="begin"/>
                              </w:r>
                              <w:r>
                                <w:rPr>
                                  <w:b/>
                                </w:rPr>
                                <w:instrText xml:space="preserve"> NUMPAGES </w:instrText>
                              </w:r>
                              <w:r>
                                <w:rPr>
                                  <w:b/>
                                </w:rPr>
                                <w:fldChar w:fldCharType="separate"/>
                              </w:r>
                              <w:r>
                                <w:rPr>
                                  <w:b/>
                                </w:rPr>
                                <w:t>6</w:t>
                              </w:r>
                              <w:r>
                                <w:rPr>
                                  <w:b/>
                                </w:rPr>
                                <w:fldChar w:fldCharType="end"/>
                              </w:r>
                            </w:p>
                            <w:p w14:paraId="46C1807D" w14:textId="77777777" w:rsidR="00FE1C3F" w:rsidRDefault="00000000">
                              <w:pPr>
                                <w:pStyle w:val="Contenudecadre"/>
                              </w:pPr>
                            </w:p>
                          </w:sdtContent>
                        </w:sdt>
                      </w:txbxContent>
                    </wps:txbx>
                    <wps:bodyPr anchor="t" upright="1">
                      <a:noAutofit/>
                    </wps:bodyPr>
                  </wps:wsp>
                </a:graphicData>
              </a:graphic>
            </wp:anchor>
          </w:drawing>
        </mc:Choice>
        <mc:Fallback>
          <w:pict>
            <v:rect w14:anchorId="57A486E8" id="Text Box 25" o:spid="_x0000_s1026" style="position:absolute;left:0;text-align:left;margin-left:176.6pt;margin-top:9.5pt;width:81.95pt;height:18.95pt;z-index:-503316469;visibility:visible;mso-wrap-style:square;mso-wrap-distance-left:0;mso-wrap-distance-top:0;mso-wrap-distance-right:0;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" o:allowincell="f" filled="f" stroked="f" strokeweight="0">
              <v:textbox>
                <w:txbxContent>
                  <w:sdt>
                    <w:sdtPr>
                      <w:id w:val="1201152289"/>
                      <w:docPartObj>
                        <w:docPartGallery w:val="Page Numbers (Top of Page)"/>
                        <w:docPartUnique/>
                      </w:docPartObj>
                    </w:sdtPr>
                    <w:sdtContent>
                      <w:p w14:paraId="67586FAF" w14:textId="77777777" w:rsidR="00FE1C3F" w:rsidRDefault="00427B2B">
                        <w:pPr>
                          <w:pStyle w:val="Contenudecadre"/>
                          <w:jc w:val="center"/>
                          <w:rPr>
                            <w:b/>
                          </w:rPr>
                        </w:pPr>
                        <w:r>
                          <w:rPr>
                            <w:b/>
                          </w:rPr>
                          <w:fldChar w:fldCharType="begin"/>
                        </w:r>
                        <w:r>
                          <w:rPr>
                            <w:b/>
                          </w:rPr>
                          <w:instrText xml:space="preserve"> PAGE </w:instrText>
                        </w:r>
                        <w:r>
                          <w:rPr>
                            <w:b/>
                          </w:rPr>
                          <w:fldChar w:fldCharType="separate"/>
                        </w:r>
                        <w:r>
                          <w:rPr>
                            <w:b/>
                          </w:rPr>
                          <w:t>6</w:t>
                        </w:r>
                        <w:r>
                          <w:rPr>
                            <w:b/>
                          </w:rPr>
                          <w:fldChar w:fldCharType="end"/>
                        </w:r>
                        <w:r>
                          <w:rPr>
                            <w:b/>
                          </w:rPr>
                          <w:t xml:space="preserve"> / </w:t>
                        </w:r>
                        <w:r>
                          <w:rPr>
                            <w:b/>
                          </w:rPr>
                          <w:fldChar w:fldCharType="begin"/>
                        </w:r>
                        <w:r>
                          <w:rPr>
                            <w:b/>
                          </w:rPr>
                          <w:instrText xml:space="preserve"> NUMPAGES </w:instrText>
                        </w:r>
                        <w:r>
                          <w:rPr>
                            <w:b/>
                          </w:rPr>
                          <w:fldChar w:fldCharType="separate"/>
                        </w:r>
                        <w:r>
                          <w:rPr>
                            <w:b/>
                          </w:rPr>
                          <w:t>6</w:t>
                        </w:r>
                        <w:r>
                          <w:rPr>
                            <w:b/>
                          </w:rPr>
                          <w:fldChar w:fldCharType="end"/>
                        </w:r>
                      </w:p>
                      <w:p w14:paraId="46C1807D" w14:textId="77777777" w:rsidR="00FE1C3F" w:rsidRDefault="00000000">
                        <w:pPr>
                          <w:pStyle w:val="Contenudecadre"/>
                        </w:pPr>
                      </w:p>
                    </w:sdtContent>
                  </w:sdt>
                </w:txbxContent>
              </v:textbox>
            </v:rect>
          </w:pict>
        </mc:Fallback>
      </mc:AlternateContent>
    </w:r>
    <w:r>
      <w:rPr>
        <w:noProof/>
      </w:rPr>
      <mc:AlternateContent>
        <mc:Choice Requires="wps">
          <w:drawing>
            <wp:anchor distT="0" distB="0" distL="0" distR="5715" simplePos="0" relativeHeight="23" behindDoc="1" locked="0" layoutInCell="0" allowOverlap="1" wp14:anchorId="4F15259D" wp14:editId="7950CEF3">
              <wp:simplePos x="0" y="0"/>
              <wp:positionH relativeFrom="page">
                <wp:posOffset>1216660</wp:posOffset>
              </wp:positionH>
              <wp:positionV relativeFrom="page">
                <wp:posOffset>9649460</wp:posOffset>
              </wp:positionV>
              <wp:extent cx="4662170" cy="514985"/>
              <wp:effectExtent l="0" t="635" r="0" b="0"/>
              <wp:wrapNone/>
              <wp:docPr id="5" name="Text Box 30"/>
              <wp:cNvGraphicFramePr/>
              <a:graphic xmlns:a="http://schemas.openxmlformats.org/drawingml/2006/main">
                <a:graphicData uri="http://schemas.microsoft.com/office/word/2010/wordprocessingShape">
                  <wps:wsp>
                    <wps:cNvSpPr/>
                    <wps:spPr>
                      <a:xfrm>
                        <a:off x="0" y="0"/>
                        <a:ext cx="4662000" cy="515160"/>
                      </a:xfrm>
                      <a:prstGeom prst="rect">
                        <a:avLst/>
                      </a:prstGeom>
                      <a:noFill/>
                      <a:ln w="0">
                        <a:noFill/>
                      </a:ln>
                    </wps:spPr>
                    <wps:style>
                      <a:lnRef idx="0">
                        <a:scrgbClr r="0" g="0" b="0"/>
                      </a:lnRef>
                      <a:fillRef idx="0">
                        <a:scrgbClr r="0" g="0" b="0"/>
                      </a:fillRef>
                      <a:effectRef idx="0">
                        <a:scrgbClr r="0" g="0" b="0"/>
                      </a:effectRef>
                      <a:fontRef idx="minor"/>
                    </wps:style>
                    <wps:txbx>
                      <w:txbxContent>
                        <w:p w14:paraId="0F182A0E" w14:textId="77777777" w:rsidR="00FE1C3F" w:rsidRDefault="00427B2B">
                          <w:pPr>
                            <w:pStyle w:val="En-tte"/>
                            <w:jc w:val="right"/>
                            <w:rPr>
                              <w:b/>
                              <w:color w:val="D30C51"/>
                              <w:sz w:val="22"/>
                            </w:rPr>
                          </w:pPr>
                          <w:r>
                            <w:rPr>
                              <w:b/>
                              <w:color w:val="D30C51"/>
                              <w:sz w:val="22"/>
                            </w:rPr>
                            <w:t xml:space="preserve">Office Central de la Coopération à l’École </w:t>
                          </w:r>
                          <w:bookmarkStart w:id="0" w:name="nom_departement2"/>
                          <w:bookmarkEnd w:id="0"/>
                          <w:r>
                            <w:rPr>
                              <w:b/>
                              <w:color w:val="D30C51"/>
                              <w:sz w:val="22"/>
                            </w:rPr>
                            <w:t>de Mayotte</w:t>
                          </w:r>
                        </w:p>
                        <w:p w14:paraId="2D12123C" w14:textId="77777777" w:rsidR="00FE1C3F" w:rsidRDefault="00427B2B">
                          <w:pPr>
                            <w:pStyle w:val="Contenudecadre"/>
                            <w:jc w:val="right"/>
                            <w:rPr>
                              <w:szCs w:val="18"/>
                            </w:rPr>
                          </w:pPr>
                          <w:r>
                            <w:rPr>
                              <w:szCs w:val="18"/>
                            </w:rPr>
                            <w:t>Membre de la Fédération nationale de l’OCCE reconnue d’utilité publique</w:t>
                          </w:r>
                        </w:p>
                      </w:txbxContent>
                    </wps:txbx>
                    <wps:bodyPr lIns="0" tIns="0" rIns="0" bIns="0" anchor="t" upright="1">
                      <a:noAutofit/>
                    </wps:bodyPr>
                  </wps:wsp>
                </a:graphicData>
              </a:graphic>
            </wp:anchor>
          </w:drawing>
        </mc:Choice>
        <mc:Fallback>
          <w:pict>
            <v:rect w14:anchorId="4F15259D" id="Text Box 30" o:spid="_x0000_s1027" style="position:absolute;left:0;text-align:left;margin-left:95.8pt;margin-top:759.8pt;width:367.1pt;height:40.55pt;z-index:-503316457;visibility:visible;mso-wrap-style:square;mso-wrap-distance-left:0;mso-wrap-distance-top:0;mso-wrap-distance-right:.4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" o:allowincell="f" filled="f" stroked="f" strokeweight="0">
              <v:textbox inset="0,0,0,0">
                <w:txbxContent>
                  <w:p w14:paraId="0F182A0E" w14:textId="77777777" w:rsidR="00FE1C3F" w:rsidRDefault="00427B2B">
                    <w:pPr>
                      <w:pStyle w:val="En-tte"/>
                      <w:jc w:val="right"/>
                      <w:rPr>
                        <w:b/>
                        <w:color w:val="D30C51"/>
                        <w:sz w:val="22"/>
                      </w:rPr>
                    </w:pPr>
                    <w:r>
                      <w:rPr>
                        <w:b/>
                        <w:color w:val="D30C51"/>
                        <w:sz w:val="22"/>
                      </w:rPr>
                      <w:t xml:space="preserve">Office Central de la Coopération à l’École </w:t>
                    </w:r>
                    <w:bookmarkStart w:id="1" w:name="nom_departement2"/>
                    <w:bookmarkEnd w:id="1"/>
                    <w:r>
                      <w:rPr>
                        <w:b/>
                        <w:color w:val="D30C51"/>
                        <w:sz w:val="22"/>
                      </w:rPr>
                      <w:t>de Mayotte</w:t>
                    </w:r>
                  </w:p>
                  <w:p w14:paraId="2D12123C" w14:textId="77777777" w:rsidR="00FE1C3F" w:rsidRDefault="00427B2B">
                    <w:pPr>
                      <w:pStyle w:val="Contenudecadre"/>
                      <w:jc w:val="right"/>
                      <w:rPr>
                        <w:szCs w:val="18"/>
                      </w:rPr>
                    </w:pPr>
                    <w:r>
                      <w:rPr>
                        <w:szCs w:val="18"/>
                      </w:rPr>
                      <w:t>Membre de la Fédération nationale de l’OCCE reconnue d’utilité publique</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0227" w14:textId="77777777" w:rsidR="00FE1C3F" w:rsidRDefault="00427B2B">
    <w:pPr>
      <w:pStyle w:val="Pieddepage"/>
    </w:pPr>
    <w:r>
      <w:rPr>
        <w:noProof/>
      </w:rPr>
      <w:drawing>
        <wp:anchor distT="0" distB="0" distL="0" distR="0" simplePos="0" relativeHeight="2" behindDoc="1" locked="0" layoutInCell="0" allowOverlap="1" wp14:anchorId="53BAFCF0" wp14:editId="47866113">
          <wp:simplePos x="0" y="0"/>
          <wp:positionH relativeFrom="column">
            <wp:posOffset>3063240</wp:posOffset>
          </wp:positionH>
          <wp:positionV relativeFrom="paragraph">
            <wp:posOffset>-765175</wp:posOffset>
          </wp:positionV>
          <wp:extent cx="2879725" cy="1033145"/>
          <wp:effectExtent l="0" t="0" r="0" b="0"/>
          <wp:wrapNone/>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4"/>
                  <pic:cNvPicPr>
                    <a:picLocks noChangeAspect="1" noChangeArrowheads="1"/>
                  </pic:cNvPicPr>
                </pic:nvPicPr>
                <pic:blipFill>
                  <a:blip r:embed="rId1"/>
                  <a:stretch>
                    <a:fillRect/>
                  </a:stretch>
                </pic:blipFill>
                <pic:spPr bwMode="auto">
                  <a:xfrm>
                    <a:off x="0" y="0"/>
                    <a:ext cx="2879725" cy="1033145"/>
                  </a:xfrm>
                  <a:prstGeom prst="rect">
                    <a:avLst/>
                  </a:prstGeom>
                </pic:spPr>
              </pic:pic>
            </a:graphicData>
          </a:graphic>
        </wp:anchor>
      </w:drawing>
    </w:r>
    <w:r>
      <w:rPr>
        <w:noProof/>
      </w:rPr>
      <mc:AlternateContent>
        <mc:Choice Requires="wps">
          <w:drawing>
            <wp:anchor distT="0" distB="8255" distL="0" distR="12700" simplePos="0" relativeHeight="13" behindDoc="1" locked="0" layoutInCell="0" allowOverlap="1" wp14:anchorId="0946E03C" wp14:editId="7F151876">
              <wp:simplePos x="0" y="0"/>
              <wp:positionH relativeFrom="page">
                <wp:posOffset>795020</wp:posOffset>
              </wp:positionH>
              <wp:positionV relativeFrom="page">
                <wp:posOffset>9649460</wp:posOffset>
              </wp:positionV>
              <wp:extent cx="6483350" cy="734695"/>
              <wp:effectExtent l="0" t="635" r="0" b="0"/>
              <wp:wrapNone/>
              <wp:docPr id="8" name="Text Box 30"/>
              <wp:cNvGraphicFramePr/>
              <a:graphic xmlns:a="http://schemas.openxmlformats.org/drawingml/2006/main">
                <a:graphicData uri="http://schemas.microsoft.com/office/word/2010/wordprocessingShape">
                  <wps:wsp>
                    <wps:cNvSpPr/>
                    <wps:spPr>
                      <a:xfrm>
                        <a:off x="0" y="0"/>
                        <a:ext cx="6483240" cy="734760"/>
                      </a:xfrm>
                      <a:prstGeom prst="rect">
                        <a:avLst/>
                      </a:prstGeom>
                      <a:noFill/>
                      <a:ln w="0">
                        <a:noFill/>
                      </a:ln>
                    </wps:spPr>
                    <wps:style>
                      <a:lnRef idx="0">
                        <a:scrgbClr r="0" g="0" b="0"/>
                      </a:lnRef>
                      <a:fillRef idx="0">
                        <a:scrgbClr r="0" g="0" b="0"/>
                      </a:fillRef>
                      <a:effectRef idx="0">
                        <a:scrgbClr r="0" g="0" b="0"/>
                      </a:effectRef>
                      <a:fontRef idx="minor"/>
                    </wps:style>
                    <wps:txbx>
                      <w:txbxContent>
                        <w:p w14:paraId="56AC9094" w14:textId="77777777" w:rsidR="00FE1C3F" w:rsidRDefault="00427B2B">
                          <w:pPr>
                            <w:pStyle w:val="En-tte"/>
                            <w:rPr>
                              <w:b/>
                              <w:color w:val="D30C51"/>
                              <w:sz w:val="22"/>
                            </w:rPr>
                          </w:pPr>
                          <w:r>
                            <w:rPr>
                              <w:b/>
                              <w:color w:val="D30C51"/>
                              <w:sz w:val="22"/>
                            </w:rPr>
                            <w:t xml:space="preserve">Office Central de la Coopération à l’École </w:t>
                          </w:r>
                          <w:bookmarkStart w:id="2" w:name="nom_departement"/>
                          <w:bookmarkEnd w:id="2"/>
                          <w:r>
                            <w:rPr>
                              <w:b/>
                              <w:color w:val="D30C51"/>
                              <w:sz w:val="22"/>
                            </w:rPr>
                            <w:t>de Mayotte</w:t>
                          </w:r>
                        </w:p>
                        <w:p w14:paraId="35335E59" w14:textId="77777777" w:rsidR="00FE1C3F" w:rsidRDefault="00427B2B">
                          <w:pPr>
                            <w:pStyle w:val="Contenudecadre"/>
                            <w:rPr>
                              <w:szCs w:val="18"/>
                            </w:rPr>
                          </w:pPr>
                          <w:r>
                            <w:rPr>
                              <w:szCs w:val="18"/>
                            </w:rPr>
                            <w:t>Membre de la Fédération nationale de l’OCCE reconnue d’utilité publique</w:t>
                          </w:r>
                        </w:p>
                        <w:p w14:paraId="0EB75B58" w14:textId="77777777" w:rsidR="00FE1C3F" w:rsidRDefault="00427B2B">
                          <w:pPr>
                            <w:pStyle w:val="Contenudecadre"/>
                            <w:spacing w:before="60" w:line="240" w:lineRule="auto"/>
                            <w:rPr>
                              <w:sz w:val="16"/>
                              <w:szCs w:val="16"/>
                            </w:rPr>
                          </w:pPr>
                          <w:bookmarkStart w:id="3" w:name="adresse"/>
                          <w:bookmarkEnd w:id="3"/>
                          <w:r>
                            <w:rPr>
                              <w:sz w:val="16"/>
                              <w:szCs w:val="16"/>
                            </w:rPr>
                            <w:t xml:space="preserve">Inspection de l’Education nationale - Route Nationale 3 - </w:t>
                          </w:r>
                          <w:bookmarkStart w:id="4" w:name="code_postal"/>
                          <w:bookmarkEnd w:id="4"/>
                          <w:r>
                            <w:rPr>
                              <w:sz w:val="16"/>
                              <w:szCs w:val="16"/>
                            </w:rPr>
                            <w:t xml:space="preserve">97660  </w:t>
                          </w:r>
                          <w:bookmarkStart w:id="5" w:name="ville"/>
                          <w:bookmarkEnd w:id="5"/>
                          <w:r>
                            <w:rPr>
                              <w:sz w:val="16"/>
                              <w:szCs w:val="16"/>
                            </w:rPr>
                            <w:t>DEMBENI</w:t>
                          </w:r>
                        </w:p>
                        <w:p w14:paraId="2B37FEBC" w14:textId="77777777" w:rsidR="00FE1C3F" w:rsidRDefault="00427B2B">
                          <w:pPr>
                            <w:pStyle w:val="Contenudecadre"/>
                            <w:spacing w:line="240" w:lineRule="auto"/>
                            <w:rPr>
                              <w:sz w:val="16"/>
                              <w:szCs w:val="16"/>
                            </w:rPr>
                          </w:pPr>
                          <w:r>
                            <w:rPr>
                              <w:sz w:val="16"/>
                              <w:szCs w:val="16"/>
                            </w:rPr>
                            <w:t xml:space="preserve">Tél. : </w:t>
                          </w:r>
                          <w:bookmarkStart w:id="6" w:name="tel"/>
                          <w:bookmarkEnd w:id="6"/>
                          <w:r>
                            <w:rPr>
                              <w:sz w:val="16"/>
                              <w:szCs w:val="16"/>
                            </w:rPr>
                            <w:t xml:space="preserve">06 39 69 62 74 / 06 39 60 65 53 - Fax : </w:t>
                          </w:r>
                          <w:bookmarkStart w:id="7" w:name="fax"/>
                          <w:bookmarkEnd w:id="7"/>
                          <w:r>
                            <w:rPr>
                              <w:sz w:val="16"/>
                              <w:szCs w:val="16"/>
                            </w:rPr>
                            <w:t xml:space="preserve"> - ad</w:t>
                          </w:r>
                          <w:bookmarkStart w:id="8" w:name="num_ad"/>
                          <w:bookmarkEnd w:id="8"/>
                          <w:r>
                            <w:rPr>
                              <w:sz w:val="16"/>
                              <w:szCs w:val="16"/>
                            </w:rPr>
                            <w:t>976@occe.coop</w:t>
                          </w:r>
                        </w:p>
                        <w:p w14:paraId="1E343BE1" w14:textId="77777777" w:rsidR="00FE1C3F" w:rsidRDefault="00427B2B">
                          <w:pPr>
                            <w:pStyle w:val="Contenudecadre"/>
                            <w:spacing w:line="240" w:lineRule="auto"/>
                            <w:rPr>
                              <w:sz w:val="16"/>
                              <w:szCs w:val="16"/>
                            </w:rPr>
                          </w:pPr>
                          <w:bookmarkStart w:id="9" w:name="web"/>
                          <w:bookmarkEnd w:id="9"/>
                          <w:r>
                            <w:rPr>
                              <w:sz w:val="16"/>
                              <w:szCs w:val="16"/>
                            </w:rPr>
                            <w:t>Site Internet : www.occe.coop/ad976</w:t>
                          </w:r>
                        </w:p>
                        <w:p w14:paraId="54E9E873" w14:textId="77777777" w:rsidR="00FE1C3F" w:rsidRDefault="00FE1C3F">
                          <w:pPr>
                            <w:pStyle w:val="Contenudecadre"/>
                            <w:rPr>
                              <w:sz w:val="16"/>
                              <w:szCs w:val="16"/>
                            </w:rPr>
                          </w:pPr>
                        </w:p>
                      </w:txbxContent>
                    </wps:txbx>
                    <wps:bodyPr lIns="0" tIns="0" rIns="0" bIns="0" anchor="t" upright="1">
                      <a:noAutofit/>
                    </wps:bodyPr>
                  </wps:wsp>
                </a:graphicData>
              </a:graphic>
            </wp:anchor>
          </w:drawing>
        </mc:Choice>
        <mc:Fallback>
          <w:pict>
            <v:rect w14:anchorId="0946E03C" id="_x0000_s1028" style="position:absolute;left:0;text-align:left;margin-left:62.6pt;margin-top:759.8pt;width:510.5pt;height:57.85pt;z-index:-503316467;visibility:visible;mso-wrap-style:square;mso-wrap-distance-left:0;mso-wrap-distance-top:0;mso-wrap-distance-right:1pt;mso-wrap-distance-bottom:.6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" o:allowincell="f" filled="f" stroked="f" strokeweight="0">
              <v:textbox inset="0,0,0,0">
                <w:txbxContent>
                  <w:p w14:paraId="56AC9094" w14:textId="77777777" w:rsidR="00FE1C3F" w:rsidRDefault="00427B2B">
                    <w:pPr>
                      <w:pStyle w:val="En-tte"/>
                      <w:rPr>
                        <w:b/>
                        <w:color w:val="D30C51"/>
                        <w:sz w:val="22"/>
                      </w:rPr>
                    </w:pPr>
                    <w:r>
                      <w:rPr>
                        <w:b/>
                        <w:color w:val="D30C51"/>
                        <w:sz w:val="22"/>
                      </w:rPr>
                      <w:t xml:space="preserve">Office Central de la Coopération à l’École </w:t>
                    </w:r>
                    <w:bookmarkStart w:id="10" w:name="nom_departement"/>
                    <w:bookmarkEnd w:id="10"/>
                    <w:r>
                      <w:rPr>
                        <w:b/>
                        <w:color w:val="D30C51"/>
                        <w:sz w:val="22"/>
                      </w:rPr>
                      <w:t>de Mayotte</w:t>
                    </w:r>
                  </w:p>
                  <w:p w14:paraId="35335E59" w14:textId="77777777" w:rsidR="00FE1C3F" w:rsidRDefault="00427B2B">
                    <w:pPr>
                      <w:pStyle w:val="Contenudecadre"/>
                      <w:rPr>
                        <w:szCs w:val="18"/>
                      </w:rPr>
                    </w:pPr>
                    <w:r>
                      <w:rPr>
                        <w:szCs w:val="18"/>
                      </w:rPr>
                      <w:t>Membre de la Fédération nationale de l’OCCE reconnue d’utilité publique</w:t>
                    </w:r>
                  </w:p>
                  <w:p w14:paraId="0EB75B58" w14:textId="77777777" w:rsidR="00FE1C3F" w:rsidRDefault="00427B2B">
                    <w:pPr>
                      <w:pStyle w:val="Contenudecadre"/>
                      <w:spacing w:before="60" w:line="240" w:lineRule="auto"/>
                      <w:rPr>
                        <w:sz w:val="16"/>
                        <w:szCs w:val="16"/>
                      </w:rPr>
                    </w:pPr>
                    <w:bookmarkStart w:id="11" w:name="adresse"/>
                    <w:bookmarkEnd w:id="11"/>
                    <w:r>
                      <w:rPr>
                        <w:sz w:val="16"/>
                        <w:szCs w:val="16"/>
                      </w:rPr>
                      <w:t xml:space="preserve">Inspection de l’Education nationale - Route Nationale 3 - </w:t>
                    </w:r>
                    <w:bookmarkStart w:id="12" w:name="code_postal"/>
                    <w:bookmarkEnd w:id="12"/>
                    <w:r>
                      <w:rPr>
                        <w:sz w:val="16"/>
                        <w:szCs w:val="16"/>
                      </w:rPr>
                      <w:t xml:space="preserve">97660  </w:t>
                    </w:r>
                    <w:bookmarkStart w:id="13" w:name="ville"/>
                    <w:bookmarkEnd w:id="13"/>
                    <w:r>
                      <w:rPr>
                        <w:sz w:val="16"/>
                        <w:szCs w:val="16"/>
                      </w:rPr>
                      <w:t>DEMBENI</w:t>
                    </w:r>
                  </w:p>
                  <w:p w14:paraId="2B37FEBC" w14:textId="77777777" w:rsidR="00FE1C3F" w:rsidRDefault="00427B2B">
                    <w:pPr>
                      <w:pStyle w:val="Contenudecadre"/>
                      <w:spacing w:line="240" w:lineRule="auto"/>
                      <w:rPr>
                        <w:sz w:val="16"/>
                        <w:szCs w:val="16"/>
                      </w:rPr>
                    </w:pPr>
                    <w:r>
                      <w:rPr>
                        <w:sz w:val="16"/>
                        <w:szCs w:val="16"/>
                      </w:rPr>
                      <w:t xml:space="preserve">Tél. : </w:t>
                    </w:r>
                    <w:bookmarkStart w:id="14" w:name="tel"/>
                    <w:bookmarkEnd w:id="14"/>
                    <w:r>
                      <w:rPr>
                        <w:sz w:val="16"/>
                        <w:szCs w:val="16"/>
                      </w:rPr>
                      <w:t xml:space="preserve">06 39 69 62 74 / 06 39 60 65 53 - Fax : </w:t>
                    </w:r>
                    <w:bookmarkStart w:id="15" w:name="fax"/>
                    <w:bookmarkEnd w:id="15"/>
                    <w:r>
                      <w:rPr>
                        <w:sz w:val="16"/>
                        <w:szCs w:val="16"/>
                      </w:rPr>
                      <w:t xml:space="preserve"> - ad</w:t>
                    </w:r>
                    <w:bookmarkStart w:id="16" w:name="num_ad"/>
                    <w:bookmarkEnd w:id="16"/>
                    <w:r>
                      <w:rPr>
                        <w:sz w:val="16"/>
                        <w:szCs w:val="16"/>
                      </w:rPr>
                      <w:t>976@occe.coop</w:t>
                    </w:r>
                  </w:p>
                  <w:p w14:paraId="1E343BE1" w14:textId="77777777" w:rsidR="00FE1C3F" w:rsidRDefault="00427B2B">
                    <w:pPr>
                      <w:pStyle w:val="Contenudecadre"/>
                      <w:spacing w:line="240" w:lineRule="auto"/>
                      <w:rPr>
                        <w:sz w:val="16"/>
                        <w:szCs w:val="16"/>
                      </w:rPr>
                    </w:pPr>
                    <w:bookmarkStart w:id="17" w:name="web"/>
                    <w:bookmarkEnd w:id="17"/>
                    <w:r>
                      <w:rPr>
                        <w:sz w:val="16"/>
                        <w:szCs w:val="16"/>
                      </w:rPr>
                      <w:t>Site Internet : www.occe.coop/ad976</w:t>
                    </w:r>
                  </w:p>
                  <w:p w14:paraId="54E9E873" w14:textId="77777777" w:rsidR="00FE1C3F" w:rsidRDefault="00FE1C3F">
                    <w:pPr>
                      <w:pStyle w:val="Contenudecadre"/>
                      <w:rPr>
                        <w:sz w:val="16"/>
                        <w:szCs w:val="16"/>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2645" w14:textId="77777777" w:rsidR="00107D4E" w:rsidRDefault="00107D4E">
      <w:pPr>
        <w:spacing w:line="240" w:lineRule="auto"/>
      </w:pPr>
      <w:r>
        <w:separator/>
      </w:r>
    </w:p>
  </w:footnote>
  <w:footnote w:type="continuationSeparator" w:id="0">
    <w:p w14:paraId="41311631" w14:textId="77777777" w:rsidR="00107D4E" w:rsidRDefault="00107D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4BDD" w14:textId="77777777" w:rsidR="00FE1C3F" w:rsidRDefault="00427B2B">
    <w:pPr>
      <w:pStyle w:val="En-tte"/>
    </w:pPr>
    <w:r>
      <w:rPr>
        <w:noProof/>
      </w:rPr>
      <w:drawing>
        <wp:anchor distT="0" distB="0" distL="0" distR="0" simplePos="0" relativeHeight="30" behindDoc="1" locked="0" layoutInCell="0" allowOverlap="1" wp14:anchorId="46F11EF1" wp14:editId="2B3CD42D">
          <wp:simplePos x="0" y="0"/>
          <wp:positionH relativeFrom="page">
            <wp:posOffset>6119495</wp:posOffset>
          </wp:positionH>
          <wp:positionV relativeFrom="page">
            <wp:posOffset>9467850</wp:posOffset>
          </wp:positionV>
          <wp:extent cx="1080135" cy="54356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1"/>
                  <a:stretch>
                    <a:fillRect/>
                  </a:stretch>
                </pic:blipFill>
                <pic:spPr bwMode="auto">
                  <a:xfrm>
                    <a:off x="0" y="0"/>
                    <a:ext cx="1080135" cy="5435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0AB7" w14:textId="77777777" w:rsidR="00FE1C3F" w:rsidRDefault="00427B2B">
    <w:pPr>
      <w:pStyle w:val="En-tte"/>
      <w:rPr>
        <w:lang w:eastAsia="fr-FR"/>
      </w:rPr>
    </w:pPr>
    <w:r>
      <w:rPr>
        <w:noProof/>
        <w:lang w:eastAsia="fr-FR"/>
      </w:rPr>
      <w:drawing>
        <wp:anchor distT="0" distB="0" distL="0" distR="0" simplePos="0" relativeHeight="25" behindDoc="1" locked="0" layoutInCell="0" allowOverlap="1" wp14:anchorId="2C203518" wp14:editId="6AA19416">
          <wp:simplePos x="0" y="0"/>
          <wp:positionH relativeFrom="page">
            <wp:posOffset>251460</wp:posOffset>
          </wp:positionH>
          <wp:positionV relativeFrom="page">
            <wp:posOffset>107950</wp:posOffset>
          </wp:positionV>
          <wp:extent cx="1800225" cy="154813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
                  <a:stretch>
                    <a:fillRect/>
                  </a:stretch>
                </pic:blipFill>
                <pic:spPr bwMode="auto">
                  <a:xfrm>
                    <a:off x="0" y="0"/>
                    <a:ext cx="1800225" cy="1548130"/>
                  </a:xfrm>
                  <a:prstGeom prst="rect">
                    <a:avLst/>
                  </a:prstGeom>
                </pic:spPr>
              </pic:pic>
            </a:graphicData>
          </a:graphic>
        </wp:anchor>
      </w:drawing>
    </w:r>
  </w:p>
  <w:p w14:paraId="1B2116C7" w14:textId="77777777" w:rsidR="00FE1C3F" w:rsidRDefault="00427B2B">
    <w:pPr>
      <w:jc w:val="center"/>
      <w:rPr>
        <w:rFonts w:ascii="Trebuchet MS" w:hAnsi="Trebuchet MS"/>
        <w:b/>
        <w:sz w:val="24"/>
        <w:szCs w:val="24"/>
      </w:rPr>
    </w:pPr>
    <w:r>
      <w:t xml:space="preserve"> </w:t>
    </w:r>
    <w:r>
      <w:tab/>
    </w:r>
    <w:r>
      <w:rPr>
        <w:rFonts w:ascii="Trebuchet MS" w:hAnsi="Trebuchet MS"/>
        <w:b/>
        <w:sz w:val="24"/>
        <w:szCs w:val="24"/>
      </w:rPr>
      <w:t>Association départementale OCCE de Mayotte,</w:t>
    </w:r>
  </w:p>
  <w:p w14:paraId="5F73935A" w14:textId="77777777" w:rsidR="00FE1C3F" w:rsidRDefault="00427B2B">
    <w:pPr>
      <w:jc w:val="center"/>
      <w:rPr>
        <w:rFonts w:ascii="Trebuchet MS" w:hAnsi="Trebuchet MS"/>
        <w:szCs w:val="18"/>
      </w:rPr>
    </w:pPr>
    <w:r>
      <w:rPr>
        <w:rFonts w:ascii="Trebuchet MS" w:hAnsi="Trebuchet MS"/>
        <w:szCs w:val="18"/>
      </w:rPr>
      <w:t>1030 bd Moida Said – 97660 - BANDRELE</w:t>
    </w:r>
  </w:p>
  <w:p w14:paraId="6FE8D356" w14:textId="77777777" w:rsidR="00FE1C3F" w:rsidRDefault="00427B2B">
    <w:pPr>
      <w:jc w:val="center"/>
      <w:rPr>
        <w:rFonts w:ascii="Trebuchet MS" w:hAnsi="Trebuchet MS"/>
        <w:szCs w:val="18"/>
      </w:rPr>
    </w:pPr>
    <w:r>
      <w:rPr>
        <w:rFonts w:ascii="Trebuchet MS" w:hAnsi="Trebuchet MS"/>
        <w:szCs w:val="18"/>
      </w:rPr>
      <w:t>Tel : 06 39 60 65 53 – Secrétariat : 02 69 63 13 90</w:t>
    </w:r>
  </w:p>
  <w:p w14:paraId="52007CCF" w14:textId="77777777" w:rsidR="00FE1C3F" w:rsidRDefault="00427B2B">
    <w:pPr>
      <w:jc w:val="center"/>
    </w:pPr>
    <w:r>
      <w:rPr>
        <w:rFonts w:ascii="Trebuchet MS" w:hAnsi="Trebuchet MS"/>
        <w:szCs w:val="18"/>
      </w:rPr>
      <w:t xml:space="preserve">   Courriel: </w:t>
    </w:r>
    <w:hyperlink r:id="rId2">
      <w:r>
        <w:rPr>
          <w:rStyle w:val="LienInternet"/>
          <w:rFonts w:ascii="Trebuchet MS" w:hAnsi="Trebuchet MS"/>
          <w:szCs w:val="18"/>
        </w:rPr>
        <w:t>ad976@occe.coop</w:t>
      </w:r>
    </w:hyperlink>
    <w:r>
      <w:rPr>
        <w:rFonts w:ascii="Trebuchet MS" w:hAnsi="Trebuchet MS"/>
        <w:szCs w:val="18"/>
      </w:rPr>
      <w:t xml:space="preserve"> – Site: https://ad976.occe.coop/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83B62"/>
    <w:multiLevelType w:val="multilevel"/>
    <w:tmpl w:val="C4BE4E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FE63C2E"/>
    <w:multiLevelType w:val="multilevel"/>
    <w:tmpl w:val="DFF2C66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DC312C"/>
    <w:multiLevelType w:val="multilevel"/>
    <w:tmpl w:val="1D96627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BE12F04"/>
    <w:multiLevelType w:val="multilevel"/>
    <w:tmpl w:val="C5861E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1C70428"/>
    <w:multiLevelType w:val="multilevel"/>
    <w:tmpl w:val="2F789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84254679">
    <w:abstractNumId w:val="4"/>
  </w:num>
  <w:num w:numId="2" w16cid:durableId="2085954832">
    <w:abstractNumId w:val="0"/>
  </w:num>
  <w:num w:numId="3" w16cid:durableId="1227573058">
    <w:abstractNumId w:val="1"/>
  </w:num>
  <w:num w:numId="4" w16cid:durableId="1874725351">
    <w:abstractNumId w:val="2"/>
  </w:num>
  <w:num w:numId="5" w16cid:durableId="1276788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C3F"/>
    <w:rsid w:val="00107D4E"/>
    <w:rsid w:val="00427B2B"/>
    <w:rsid w:val="00A15B4C"/>
    <w:rsid w:val="00B24958"/>
    <w:rsid w:val="00FE1C3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6EB5"/>
  <w15:docId w15:val="{6500D63C-3919-4950-99F3-A56CA98E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ansinterligne"/>
    <w:qFormat/>
    <w:rsid w:val="002960EB"/>
    <w:pPr>
      <w:spacing w:line="276" w:lineRule="auto"/>
      <w:jc w:val="both"/>
    </w:pPr>
    <w:rPr>
      <w:rFonts w:ascii="Calibri" w:eastAsia="Calibri" w:hAnsi="Calibri" w:cstheme="minorHAnsi"/>
      <w:sz w:val="18"/>
      <w:lang w:val="fr-FR"/>
    </w:rPr>
  </w:style>
  <w:style w:type="paragraph" w:styleId="Titre1">
    <w:name w:val="heading 1"/>
    <w:basedOn w:val="Normal"/>
    <w:next w:val="Normal"/>
    <w:link w:val="Titre1Car"/>
    <w:uiPriority w:val="9"/>
    <w:qFormat/>
    <w:rsid w:val="00AB18DD"/>
    <w:pPr>
      <w:keepNext/>
      <w:keepLines/>
      <w:spacing w:before="480"/>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B18DD"/>
    <w:pPr>
      <w:keepNext/>
      <w:keepLines/>
      <w:spacing w:before="200"/>
      <w:outlineLvl w:val="1"/>
    </w:pPr>
    <w:rPr>
      <w:rFonts w:eastAsiaTheme="majorEastAsia" w:cstheme="majorBidi"/>
      <w:b/>
      <w:bCs/>
      <w:color w:val="4F81BD" w:themeColor="accent1"/>
      <w:sz w:val="26"/>
      <w:szCs w:val="26"/>
    </w:rPr>
  </w:style>
  <w:style w:type="paragraph" w:styleId="Titre3">
    <w:name w:val="heading 3"/>
    <w:basedOn w:val="Normal"/>
    <w:next w:val="Normal"/>
    <w:link w:val="Titre3Car"/>
    <w:uiPriority w:val="9"/>
    <w:unhideWhenUsed/>
    <w:qFormat/>
    <w:rsid w:val="002B71EB"/>
    <w:pPr>
      <w:keepNext/>
      <w:keepLines/>
      <w:spacing w:before="200"/>
      <w:outlineLvl w:val="2"/>
    </w:pPr>
    <w:rPr>
      <w:rFonts w:eastAsiaTheme="majorEastAsia"/>
      <w:b/>
      <w:bCs/>
      <w:color w:val="4F81BD" w:themeColor="accent1"/>
    </w:rPr>
  </w:style>
  <w:style w:type="paragraph" w:styleId="Titre4">
    <w:name w:val="heading 4"/>
    <w:basedOn w:val="Normal"/>
    <w:next w:val="Normal"/>
    <w:link w:val="Titre4Car"/>
    <w:uiPriority w:val="9"/>
    <w:unhideWhenUsed/>
    <w:qFormat/>
    <w:rsid w:val="002B71EB"/>
    <w:pPr>
      <w:keepNext/>
      <w:keepLines/>
      <w:spacing w:before="200"/>
      <w:outlineLvl w:val="3"/>
    </w:pPr>
    <w:rPr>
      <w:rFonts w:eastAsiaTheme="majorEastAsia"/>
      <w:b/>
      <w:bCs/>
      <w:i/>
      <w:iCs/>
      <w:color w:val="4F81BD" w:themeColor="accent1"/>
    </w:rPr>
  </w:style>
  <w:style w:type="paragraph" w:styleId="Titre5">
    <w:name w:val="heading 5"/>
    <w:basedOn w:val="Normal"/>
    <w:next w:val="Normal"/>
    <w:link w:val="Titre5Car"/>
    <w:uiPriority w:val="9"/>
    <w:unhideWhenUsed/>
    <w:qFormat/>
    <w:rsid w:val="002B71EB"/>
    <w:pPr>
      <w:keepNext/>
      <w:keepLines/>
      <w:spacing w:before="200"/>
      <w:outlineLvl w:val="4"/>
    </w:pPr>
    <w:rPr>
      <w:rFonts w:eastAsiaTheme="majorEastAsia"/>
      <w:color w:val="243F60" w:themeColor="accent1" w:themeShade="7F"/>
    </w:rPr>
  </w:style>
  <w:style w:type="paragraph" w:styleId="Titre6">
    <w:name w:val="heading 6"/>
    <w:basedOn w:val="Normal"/>
    <w:next w:val="Normal"/>
    <w:link w:val="Titre6Car"/>
    <w:uiPriority w:val="9"/>
    <w:unhideWhenUsed/>
    <w:qFormat/>
    <w:rsid w:val="00144B6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3A3323"/>
    <w:rPr>
      <w:lang w:val="fr-FR"/>
    </w:rPr>
  </w:style>
  <w:style w:type="character" w:customStyle="1" w:styleId="PieddepageCar">
    <w:name w:val="Pied de page Car"/>
    <w:basedOn w:val="Policepardfaut"/>
    <w:link w:val="Pieddepage"/>
    <w:uiPriority w:val="99"/>
    <w:qFormat/>
    <w:rsid w:val="003A3323"/>
    <w:rPr>
      <w:lang w:val="fr-FR"/>
    </w:rPr>
  </w:style>
  <w:style w:type="character" w:customStyle="1" w:styleId="TextedebullesCar">
    <w:name w:val="Texte de bulles Car"/>
    <w:basedOn w:val="Policepardfaut"/>
    <w:link w:val="Textedebulles"/>
    <w:uiPriority w:val="99"/>
    <w:semiHidden/>
    <w:qFormat/>
    <w:rsid w:val="003A3323"/>
    <w:rPr>
      <w:rFonts w:ascii="Tahoma" w:hAnsi="Tahoma" w:cs="Tahoma"/>
      <w:sz w:val="16"/>
      <w:szCs w:val="16"/>
      <w:lang w:val="fr-FR"/>
    </w:rPr>
  </w:style>
  <w:style w:type="character" w:customStyle="1" w:styleId="LienInternet">
    <w:name w:val="Lien Internet"/>
    <w:basedOn w:val="Policepardfaut"/>
    <w:uiPriority w:val="99"/>
    <w:unhideWhenUsed/>
    <w:rsid w:val="008111F0"/>
    <w:rPr>
      <w:color w:val="0000FF" w:themeColor="hyperlink"/>
      <w:u w:val="single"/>
    </w:rPr>
  </w:style>
  <w:style w:type="character" w:customStyle="1" w:styleId="Titre1Car">
    <w:name w:val="Titre 1 Car"/>
    <w:basedOn w:val="Policepardfaut"/>
    <w:link w:val="Titre1"/>
    <w:uiPriority w:val="9"/>
    <w:qFormat/>
    <w:rsid w:val="00AB18DD"/>
    <w:rPr>
      <w:rFonts w:ascii="Verdana" w:eastAsiaTheme="majorEastAsia" w:hAnsi="Verdana" w:cstheme="majorBidi"/>
      <w:b/>
      <w:bCs/>
      <w:color w:val="365F91" w:themeColor="accent1" w:themeShade="BF"/>
      <w:sz w:val="28"/>
      <w:szCs w:val="28"/>
      <w:lang w:val="fr-FR"/>
    </w:rPr>
  </w:style>
  <w:style w:type="character" w:customStyle="1" w:styleId="Titre2Car">
    <w:name w:val="Titre 2 Car"/>
    <w:basedOn w:val="Policepardfaut"/>
    <w:link w:val="Titre2"/>
    <w:uiPriority w:val="9"/>
    <w:qFormat/>
    <w:rsid w:val="00AB18DD"/>
    <w:rPr>
      <w:rFonts w:ascii="Verdana" w:eastAsiaTheme="majorEastAsia" w:hAnsi="Verdana" w:cstheme="majorBidi"/>
      <w:b/>
      <w:bCs/>
      <w:color w:val="4F81BD" w:themeColor="accent1"/>
      <w:sz w:val="26"/>
      <w:szCs w:val="26"/>
      <w:lang w:val="fr-FR"/>
    </w:rPr>
  </w:style>
  <w:style w:type="character" w:customStyle="1" w:styleId="TitreCar">
    <w:name w:val="Titre Car"/>
    <w:basedOn w:val="Policepardfaut"/>
    <w:link w:val="Titre"/>
    <w:uiPriority w:val="10"/>
    <w:qFormat/>
    <w:rsid w:val="00AB18DD"/>
    <w:rPr>
      <w:rFonts w:asciiTheme="majorHAnsi" w:eastAsiaTheme="majorEastAsia" w:hAnsiTheme="majorHAnsi" w:cstheme="majorBidi"/>
      <w:color w:val="17365D" w:themeColor="text2" w:themeShade="BF"/>
      <w:spacing w:val="5"/>
      <w:kern w:val="2"/>
      <w:sz w:val="52"/>
      <w:szCs w:val="52"/>
      <w:lang w:val="fr-FR"/>
    </w:rPr>
  </w:style>
  <w:style w:type="character" w:customStyle="1" w:styleId="Titre3Car">
    <w:name w:val="Titre 3 Car"/>
    <w:basedOn w:val="Policepardfaut"/>
    <w:link w:val="Titre3"/>
    <w:uiPriority w:val="9"/>
    <w:qFormat/>
    <w:rsid w:val="002B71EB"/>
    <w:rPr>
      <w:rFonts w:eastAsiaTheme="majorEastAsia" w:cstheme="minorHAnsi"/>
      <w:b/>
      <w:bCs/>
      <w:color w:val="4F81BD" w:themeColor="accent1"/>
      <w:sz w:val="18"/>
      <w:lang w:val="fr-FR"/>
    </w:rPr>
  </w:style>
  <w:style w:type="character" w:customStyle="1" w:styleId="Titre4Car">
    <w:name w:val="Titre 4 Car"/>
    <w:basedOn w:val="Policepardfaut"/>
    <w:link w:val="Titre4"/>
    <w:uiPriority w:val="9"/>
    <w:qFormat/>
    <w:rsid w:val="002B71EB"/>
    <w:rPr>
      <w:rFonts w:eastAsiaTheme="majorEastAsia" w:cstheme="minorHAnsi"/>
      <w:b/>
      <w:bCs/>
      <w:i/>
      <w:iCs/>
      <w:color w:val="4F81BD" w:themeColor="accent1"/>
      <w:sz w:val="18"/>
      <w:lang w:val="fr-FR"/>
    </w:rPr>
  </w:style>
  <w:style w:type="character" w:customStyle="1" w:styleId="Titre5Car">
    <w:name w:val="Titre 5 Car"/>
    <w:basedOn w:val="Policepardfaut"/>
    <w:link w:val="Titre5"/>
    <w:uiPriority w:val="9"/>
    <w:qFormat/>
    <w:rsid w:val="002B71EB"/>
    <w:rPr>
      <w:rFonts w:eastAsiaTheme="majorEastAsia" w:cstheme="minorHAnsi"/>
      <w:color w:val="243F60" w:themeColor="accent1" w:themeShade="7F"/>
      <w:sz w:val="18"/>
      <w:lang w:val="fr-FR"/>
    </w:rPr>
  </w:style>
  <w:style w:type="character" w:customStyle="1" w:styleId="Sous-titreCar">
    <w:name w:val="Sous-titre Car"/>
    <w:basedOn w:val="Policepardfaut"/>
    <w:link w:val="Sous-titre"/>
    <w:uiPriority w:val="11"/>
    <w:qFormat/>
    <w:rsid w:val="00144B61"/>
    <w:rPr>
      <w:rFonts w:asciiTheme="majorHAnsi" w:eastAsiaTheme="majorEastAsia" w:hAnsiTheme="majorHAnsi" w:cstheme="majorBidi"/>
      <w:i/>
      <w:iCs/>
      <w:color w:val="4F81BD" w:themeColor="accent1"/>
      <w:spacing w:val="15"/>
      <w:sz w:val="24"/>
      <w:szCs w:val="24"/>
      <w:lang w:val="fr-FR"/>
    </w:rPr>
  </w:style>
  <w:style w:type="character" w:styleId="Accentuationlgre">
    <w:name w:val="Subtle Emphasis"/>
    <w:basedOn w:val="Policepardfaut"/>
    <w:uiPriority w:val="19"/>
    <w:qFormat/>
    <w:rsid w:val="00144B61"/>
    <w:rPr>
      <w:i/>
      <w:iCs/>
      <w:color w:val="808080" w:themeColor="text1" w:themeTint="7F"/>
    </w:rPr>
  </w:style>
  <w:style w:type="character" w:styleId="Accentuation">
    <w:name w:val="Emphasis"/>
    <w:basedOn w:val="Policepardfaut"/>
    <w:uiPriority w:val="20"/>
    <w:qFormat/>
    <w:rsid w:val="00144B61"/>
    <w:rPr>
      <w:i/>
      <w:iCs/>
    </w:rPr>
  </w:style>
  <w:style w:type="character" w:styleId="Accentuationintense">
    <w:name w:val="Intense Emphasis"/>
    <w:basedOn w:val="Policepardfaut"/>
    <w:uiPriority w:val="21"/>
    <w:qFormat/>
    <w:rsid w:val="00144B61"/>
    <w:rPr>
      <w:b/>
      <w:bCs/>
      <w:i/>
      <w:iCs/>
      <w:color w:val="4F81BD" w:themeColor="accent1"/>
    </w:rPr>
  </w:style>
  <w:style w:type="character" w:styleId="lev">
    <w:name w:val="Strong"/>
    <w:basedOn w:val="Policepardfaut"/>
    <w:uiPriority w:val="22"/>
    <w:qFormat/>
    <w:rsid w:val="00144B61"/>
    <w:rPr>
      <w:b/>
      <w:bCs/>
    </w:rPr>
  </w:style>
  <w:style w:type="character" w:customStyle="1" w:styleId="Titre6Car">
    <w:name w:val="Titre 6 Car"/>
    <w:basedOn w:val="Policepardfaut"/>
    <w:link w:val="Titre6"/>
    <w:uiPriority w:val="9"/>
    <w:qFormat/>
    <w:rsid w:val="00144B61"/>
    <w:rPr>
      <w:rFonts w:asciiTheme="majorHAnsi" w:eastAsiaTheme="majorEastAsia" w:hAnsiTheme="majorHAnsi" w:cstheme="majorBidi"/>
      <w:i/>
      <w:iCs/>
      <w:color w:val="243F60" w:themeColor="accent1" w:themeShade="7F"/>
      <w:sz w:val="18"/>
      <w:lang w:val="fr-FR"/>
    </w:rPr>
  </w:style>
  <w:style w:type="character" w:customStyle="1" w:styleId="texteCar">
    <w:name w:val="texte Car"/>
    <w:basedOn w:val="Policepardfaut"/>
    <w:link w:val="texte"/>
    <w:qFormat/>
    <w:rsid w:val="00331F8A"/>
    <w:rPr>
      <w:rFonts w:cstheme="minorHAnsi"/>
      <w:lang w:val="fr-FR" w:eastAsia="fr-FR"/>
    </w:rPr>
  </w:style>
  <w:style w:type="paragraph" w:styleId="Titre">
    <w:name w:val="Title"/>
    <w:basedOn w:val="Normal"/>
    <w:next w:val="Corpsdetexte"/>
    <w:link w:val="TitreCar"/>
    <w:uiPriority w:val="10"/>
    <w:qFormat/>
    <w:rsid w:val="00AB18DD"/>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3A3323"/>
    <w:pPr>
      <w:tabs>
        <w:tab w:val="center" w:pos="4680"/>
        <w:tab w:val="right" w:pos="9360"/>
      </w:tabs>
      <w:spacing w:line="240" w:lineRule="auto"/>
    </w:pPr>
  </w:style>
  <w:style w:type="paragraph" w:styleId="Pieddepage">
    <w:name w:val="footer"/>
    <w:basedOn w:val="Normal"/>
    <w:link w:val="PieddepageCar"/>
    <w:uiPriority w:val="99"/>
    <w:unhideWhenUsed/>
    <w:rsid w:val="003A3323"/>
    <w:pPr>
      <w:tabs>
        <w:tab w:val="center" w:pos="4680"/>
        <w:tab w:val="right" w:pos="9360"/>
      </w:tabs>
      <w:spacing w:line="240" w:lineRule="auto"/>
    </w:pPr>
  </w:style>
  <w:style w:type="paragraph" w:styleId="Textedebulles">
    <w:name w:val="Balloon Text"/>
    <w:basedOn w:val="Normal"/>
    <w:link w:val="TextedebullesCar"/>
    <w:uiPriority w:val="99"/>
    <w:semiHidden/>
    <w:unhideWhenUsed/>
    <w:qFormat/>
    <w:rsid w:val="003A3323"/>
    <w:pPr>
      <w:spacing w:line="240" w:lineRule="auto"/>
    </w:pPr>
    <w:rPr>
      <w:rFonts w:ascii="Tahoma" w:hAnsi="Tahoma" w:cs="Tahoma"/>
      <w:sz w:val="16"/>
      <w:szCs w:val="16"/>
    </w:rPr>
  </w:style>
  <w:style w:type="paragraph" w:styleId="Sansinterligne">
    <w:name w:val="No Spacing"/>
    <w:uiPriority w:val="1"/>
    <w:qFormat/>
    <w:rsid w:val="002B71EB"/>
    <w:pPr>
      <w:ind w:left="1440"/>
    </w:pPr>
    <w:rPr>
      <w:rFonts w:ascii="Calibri" w:eastAsia="Calibri" w:hAnsi="Calibri" w:cstheme="minorHAnsi"/>
      <w:sz w:val="18"/>
      <w:lang w:val="fr-FR"/>
    </w:rPr>
  </w:style>
  <w:style w:type="paragraph" w:styleId="NormalWeb">
    <w:name w:val="Normal (Web)"/>
    <w:basedOn w:val="Normal"/>
    <w:uiPriority w:val="99"/>
    <w:semiHidden/>
    <w:unhideWhenUsed/>
    <w:qFormat/>
    <w:rsid w:val="00AB18DD"/>
    <w:pPr>
      <w:spacing w:beforeAutospacing="1" w:afterAutospacing="1" w:line="240" w:lineRule="auto"/>
    </w:pPr>
    <w:rPr>
      <w:rFonts w:ascii="Times New Roman" w:eastAsia="Times New Roman" w:hAnsi="Times New Roman" w:cs="Times New Roman"/>
      <w:sz w:val="24"/>
      <w:szCs w:val="24"/>
      <w:lang w:val="en-US"/>
    </w:rPr>
  </w:style>
  <w:style w:type="paragraph" w:styleId="Sous-titre">
    <w:name w:val="Subtitle"/>
    <w:basedOn w:val="Normal"/>
    <w:next w:val="Normal"/>
    <w:link w:val="Sous-titreCar"/>
    <w:uiPriority w:val="11"/>
    <w:qFormat/>
    <w:rsid w:val="00144B61"/>
    <w:rPr>
      <w:rFonts w:asciiTheme="majorHAnsi" w:eastAsiaTheme="majorEastAsia" w:hAnsiTheme="majorHAnsi" w:cstheme="majorBidi"/>
      <w:i/>
      <w:iCs/>
      <w:color w:val="4F81BD" w:themeColor="accent1"/>
      <w:spacing w:val="15"/>
      <w:sz w:val="24"/>
      <w:szCs w:val="24"/>
    </w:rPr>
  </w:style>
  <w:style w:type="paragraph" w:customStyle="1" w:styleId="texte">
    <w:name w:val="texte"/>
    <w:basedOn w:val="Normal"/>
    <w:link w:val="texteCar"/>
    <w:qFormat/>
    <w:rsid w:val="00331F8A"/>
    <w:pPr>
      <w:spacing w:before="120" w:after="120"/>
    </w:pPr>
    <w:rPr>
      <w:sz w:val="22"/>
      <w:lang w:eastAsia="fr-FR"/>
    </w:rPr>
  </w:style>
  <w:style w:type="paragraph" w:styleId="Paragraphedeliste">
    <w:name w:val="List Paragraph"/>
    <w:basedOn w:val="Normal"/>
    <w:uiPriority w:val="34"/>
    <w:qFormat/>
    <w:rsid w:val="007A2CDA"/>
    <w:pPr>
      <w:ind w:left="720"/>
      <w:contextualSpacing/>
    </w:pPr>
  </w:style>
  <w:style w:type="paragraph" w:customStyle="1" w:styleId="Contenudecadre">
    <w:name w:val="Contenu de cadre"/>
    <w:basedOn w:val="Normal"/>
    <w:qFormat/>
  </w:style>
  <w:style w:type="table" w:styleId="Grilledutableau">
    <w:name w:val="Table Grid"/>
    <w:basedOn w:val="TableauNormal"/>
    <w:uiPriority w:val="59"/>
    <w:rsid w:val="00B03F78"/>
    <w:rPr>
      <w:sz w:val="20"/>
      <w:szCs w:val="20"/>
      <w:lang w:val="fr-FR" w:eastAsia="zh-TW"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hyperlink" Target="mailto:ad976@occe.coop" TargetMode="External"/><Relationship Id="rId1"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A6BB-1151-4DC4-92E2-47F953D6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719</Words>
  <Characters>3956</Characters>
  <Application>Microsoft Office Word</Application>
  <DocSecurity>0</DocSecurity>
  <Lines>32</Lines>
  <Paragraphs>9</Paragraphs>
  <ScaleCrop>false</ScaleCrop>
  <Company>OCCE</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dc:description/>
  <cp:lastModifiedBy>secretariatad976@gmail.com</cp:lastModifiedBy>
  <cp:revision>3</cp:revision>
  <cp:lastPrinted>2022-10-05T08:15:00Z</cp:lastPrinted>
  <dcterms:created xsi:type="dcterms:W3CDTF">2022-10-05T08:07:00Z</dcterms:created>
  <dcterms:modified xsi:type="dcterms:W3CDTF">2022-10-05T08:15:00Z</dcterms:modified>
  <dc:language>fr-FR</dc:language>
</cp:coreProperties>
</file>